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AD3" w:rsidRDefault="00E31705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t xml:space="preserve">               </w:t>
      </w:r>
      <w:r w:rsidR="00FE3AD3">
        <w:object w:dxaOrig="1073" w:dyaOrig="1315">
          <v:rect id="rectole0000000000" o:spid="_x0000_i1025" style="width:54.35pt;height:65.9pt" o:ole="" o:preferrelative="t" stroked="f">
            <v:imagedata r:id="rId5" o:title=""/>
          </v:rect>
          <o:OLEObject Type="Embed" ProgID="StaticMetafile" ShapeID="rectole0000000000" DrawAspect="Content" ObjectID="_1542437657" r:id="rId6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FE3AD3" w:rsidRPr="000D0C94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431FDF">
        <w:rPr>
          <w:rFonts w:ascii="Times New Roman" w:eastAsia="Times New Roman" w:hAnsi="Times New Roman" w:cs="Times New Roman"/>
          <w:sz w:val="24"/>
        </w:rPr>
        <w:t>17</w:t>
      </w:r>
      <w:r w:rsidR="00EC3B8C">
        <w:rPr>
          <w:rFonts w:ascii="Times New Roman" w:eastAsia="Times New Roman" w:hAnsi="Times New Roman" w:cs="Times New Roman"/>
          <w:sz w:val="24"/>
        </w:rPr>
        <w:t xml:space="preserve">» </w:t>
      </w:r>
      <w:r w:rsidR="00431FDF">
        <w:rPr>
          <w:rFonts w:ascii="Times New Roman" w:eastAsia="Times New Roman" w:hAnsi="Times New Roman" w:cs="Times New Roman"/>
          <w:sz w:val="24"/>
        </w:rPr>
        <w:t xml:space="preserve">ноября </w:t>
      </w:r>
      <w:r>
        <w:rPr>
          <w:rFonts w:ascii="Times New Roman" w:eastAsia="Times New Roman" w:hAnsi="Times New Roman" w:cs="Times New Roman"/>
          <w:sz w:val="24"/>
        </w:rPr>
        <w:t>201</w:t>
      </w:r>
      <w:r w:rsidR="000D0C94">
        <w:rPr>
          <w:rFonts w:ascii="Times New Roman" w:eastAsia="Times New Roman" w:hAnsi="Times New Roman" w:cs="Times New Roman"/>
          <w:sz w:val="24"/>
        </w:rPr>
        <w:t xml:space="preserve">6 </w:t>
      </w:r>
      <w:r>
        <w:rPr>
          <w:rFonts w:ascii="Times New Roman" w:eastAsia="Times New Roman" w:hAnsi="Times New Roman" w:cs="Times New Roman"/>
          <w:sz w:val="24"/>
        </w:rPr>
        <w:t>г.</w:t>
      </w:r>
      <w:r>
        <w:rPr>
          <w:rFonts w:ascii="Times New Roman" w:eastAsia="Times New Roman" w:hAnsi="Times New Roman" w:cs="Times New Roman"/>
          <w:sz w:val="24"/>
        </w:rPr>
        <w:tab/>
      </w:r>
      <w:r w:rsidR="00EA316B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ab/>
      </w:r>
      <w:r w:rsidR="00E92516">
        <w:rPr>
          <w:rFonts w:ascii="Times New Roman" w:eastAsia="Times New Roman" w:hAnsi="Times New Roman" w:cs="Times New Roman"/>
          <w:sz w:val="24"/>
        </w:rPr>
        <w:t xml:space="preserve">                                  </w:t>
      </w:r>
      <w:r w:rsidR="00EC3B8C">
        <w:rPr>
          <w:rFonts w:ascii="Times New Roman" w:eastAsia="Times New Roman" w:hAnsi="Times New Roman" w:cs="Times New Roman"/>
          <w:sz w:val="24"/>
        </w:rPr>
        <w:t xml:space="preserve">                                      </w:t>
      </w:r>
      <w:r w:rsidRPr="000D0C94">
        <w:rPr>
          <w:rFonts w:ascii="Times New Roman" w:eastAsia="Segoe UI Symbol" w:hAnsi="Times New Roman" w:cs="Times New Roman"/>
          <w:sz w:val="24"/>
        </w:rPr>
        <w:t>№</w:t>
      </w:r>
      <w:r w:rsidRPr="000D0C94">
        <w:rPr>
          <w:rFonts w:ascii="Times New Roman" w:eastAsia="Times New Roman" w:hAnsi="Times New Roman" w:cs="Times New Roman"/>
          <w:sz w:val="24"/>
        </w:rPr>
        <w:t xml:space="preserve"> </w:t>
      </w:r>
      <w:r w:rsidR="0018423C">
        <w:rPr>
          <w:rFonts w:ascii="Times New Roman" w:eastAsia="Times New Roman" w:hAnsi="Times New Roman" w:cs="Times New Roman"/>
          <w:sz w:val="24"/>
        </w:rPr>
        <w:t>11</w:t>
      </w:r>
      <w:r w:rsidR="00216B88">
        <w:rPr>
          <w:rFonts w:ascii="Times New Roman" w:eastAsia="Times New Roman" w:hAnsi="Times New Roman" w:cs="Times New Roman"/>
          <w:sz w:val="24"/>
        </w:rPr>
        <w:t>7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7202A" w:rsidRPr="00E7202A" w:rsidRDefault="00B71752" w:rsidP="00E7202A">
      <w:pPr>
        <w:tabs>
          <w:tab w:val="left" w:pos="4111"/>
        </w:tabs>
        <w:ind w:right="51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>«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0D0C94">
        <w:rPr>
          <w:rFonts w:ascii="Times New Roman" w:hAnsi="Times New Roman" w:cs="Times New Roman"/>
          <w:color w:val="000000"/>
          <w:sz w:val="24"/>
          <w:szCs w:val="24"/>
        </w:rPr>
        <w:t xml:space="preserve"> 21</w:t>
      </w:r>
      <w:r w:rsidR="00BF1C1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DE5CB6">
        <w:rPr>
          <w:rFonts w:ascii="Times New Roman" w:hAnsi="Times New Roman" w:cs="Times New Roman"/>
          <w:sz w:val="24"/>
          <w:szCs w:val="24"/>
        </w:rPr>
        <w:t xml:space="preserve"> </w:t>
      </w:r>
      <w:r w:rsidR="00E7202A" w:rsidRPr="00E7202A">
        <w:rPr>
          <w:rFonts w:ascii="Times New Roman" w:hAnsi="Times New Roman" w:cs="Times New Roman"/>
          <w:sz w:val="24"/>
          <w:szCs w:val="24"/>
        </w:rPr>
        <w:t>«Об утверждении ведомственной целевой программы мероприятий, направленной на решение вопроса местного значения «</w:t>
      </w:r>
      <w:r w:rsidR="00E7202A" w:rsidRPr="00E7202A">
        <w:rPr>
          <w:rFonts w:ascii="Times New Roman" w:eastAsia="Times New Roman CYR" w:hAnsi="Times New Roman" w:cs="Times New Roman"/>
          <w:bCs/>
          <w:sz w:val="24"/>
          <w:szCs w:val="24"/>
        </w:rPr>
        <w:t xml:space="preserve">Организация и проведение </w:t>
      </w:r>
      <w:proofErr w:type="gramStart"/>
      <w:r w:rsidR="00E7202A" w:rsidRPr="00E7202A">
        <w:rPr>
          <w:rFonts w:ascii="Times New Roman" w:eastAsia="Times New Roman CYR" w:hAnsi="Times New Roman" w:cs="Times New Roman"/>
          <w:bCs/>
          <w:sz w:val="24"/>
          <w:szCs w:val="24"/>
        </w:rPr>
        <w:t>местных</w:t>
      </w:r>
      <w:proofErr w:type="gramEnd"/>
      <w:r w:rsidR="00E7202A" w:rsidRPr="00E7202A">
        <w:rPr>
          <w:rFonts w:ascii="Times New Roman" w:eastAsia="Times New Roman CYR" w:hAnsi="Times New Roman" w:cs="Times New Roman"/>
          <w:bCs/>
          <w:sz w:val="24"/>
          <w:szCs w:val="24"/>
        </w:rPr>
        <w:t xml:space="preserve"> и участие в организации и проведении городских праздничных и иных зрелищных мероприятий</w:t>
      </w:r>
      <w:r w:rsidR="00E7202A" w:rsidRPr="00E7202A">
        <w:rPr>
          <w:rFonts w:ascii="Times New Roman" w:hAnsi="Times New Roman" w:cs="Times New Roman"/>
          <w:sz w:val="24"/>
          <w:szCs w:val="24"/>
        </w:rPr>
        <w:t>» на 2016 год»</w:t>
      </w:r>
      <w:r w:rsidR="001E0386">
        <w:rPr>
          <w:rFonts w:ascii="Times New Roman" w:hAnsi="Times New Roman" w:cs="Times New Roman"/>
          <w:sz w:val="24"/>
          <w:szCs w:val="24"/>
        </w:rPr>
        <w:t xml:space="preserve"> (с изменениями от </w:t>
      </w:r>
      <w:r w:rsidR="00431FDF">
        <w:rPr>
          <w:rFonts w:ascii="Times New Roman" w:hAnsi="Times New Roman" w:cs="Times New Roman"/>
          <w:sz w:val="24"/>
          <w:szCs w:val="24"/>
        </w:rPr>
        <w:t>19</w:t>
      </w:r>
      <w:r w:rsidR="001E0386">
        <w:rPr>
          <w:rFonts w:ascii="Times New Roman" w:hAnsi="Times New Roman" w:cs="Times New Roman"/>
          <w:sz w:val="24"/>
          <w:szCs w:val="24"/>
        </w:rPr>
        <w:t>.0</w:t>
      </w:r>
      <w:r w:rsidR="00431FDF">
        <w:rPr>
          <w:rFonts w:ascii="Times New Roman" w:hAnsi="Times New Roman" w:cs="Times New Roman"/>
          <w:sz w:val="24"/>
          <w:szCs w:val="24"/>
        </w:rPr>
        <w:t>7</w:t>
      </w:r>
      <w:r w:rsidR="001E0386">
        <w:rPr>
          <w:rFonts w:ascii="Times New Roman" w:hAnsi="Times New Roman" w:cs="Times New Roman"/>
          <w:sz w:val="24"/>
          <w:szCs w:val="24"/>
        </w:rPr>
        <w:t>.2016 г.)</w:t>
      </w:r>
      <w:r w:rsidR="00E7202A" w:rsidRPr="00E7202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E5CB6" w:rsidRPr="00DE5CB6" w:rsidRDefault="00FE3AD3" w:rsidP="00DE5C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E5CB6">
        <w:rPr>
          <w:rFonts w:ascii="Times New Roman" w:eastAsia="Times New Roman" w:hAnsi="Times New Roman" w:cs="Times New Roman"/>
          <w:sz w:val="28"/>
        </w:rPr>
        <w:t xml:space="preserve">          </w:t>
      </w:r>
      <w:proofErr w:type="gramStart"/>
      <w:r w:rsidR="00B71752" w:rsidRPr="00DE5CB6">
        <w:rPr>
          <w:rFonts w:ascii="Times New Roman" w:hAnsi="Times New Roman" w:cs="Times New Roman"/>
          <w:sz w:val="28"/>
        </w:rPr>
        <w:t xml:space="preserve">В соответствии с Бюджетным кодексом РФ, </w:t>
      </w:r>
      <w:r w:rsidR="00431FDF" w:rsidRPr="00431FDF">
        <w:rPr>
          <w:rFonts w:ascii="Times New Roman" w:hAnsi="Times New Roman" w:cs="Times New Roman"/>
          <w:sz w:val="28"/>
        </w:rPr>
        <w:t>Положением о бюджетном процессе в МО город Петергоф</w:t>
      </w:r>
      <w:r w:rsidR="00431FDF">
        <w:rPr>
          <w:rFonts w:ascii="Times New Roman" w:hAnsi="Times New Roman" w:cs="Times New Roman"/>
          <w:sz w:val="28"/>
        </w:rPr>
        <w:t>,</w:t>
      </w:r>
      <w:r w:rsidR="00431FDF" w:rsidRPr="00DE5CB6">
        <w:rPr>
          <w:rFonts w:ascii="Times New Roman" w:hAnsi="Times New Roman" w:cs="Times New Roman"/>
          <w:sz w:val="28"/>
        </w:rPr>
        <w:t xml:space="preserve"> </w:t>
      </w:r>
      <w:r w:rsidR="00B71752" w:rsidRPr="00DE5CB6">
        <w:rPr>
          <w:rFonts w:ascii="Times New Roman" w:hAnsi="Times New Roman" w:cs="Times New Roman"/>
          <w:sz w:val="28"/>
        </w:rPr>
        <w:t xml:space="preserve">Постановлением местной администрации муниципального образования город Петергоф от 26.09.2013 </w:t>
      </w:r>
      <w:r w:rsidR="00B71752" w:rsidRPr="00DE5CB6">
        <w:rPr>
          <w:rFonts w:ascii="Times New Roman" w:eastAsia="Segoe UI Symbol" w:hAnsi="Times New Roman" w:cs="Times New Roman"/>
          <w:sz w:val="28"/>
        </w:rPr>
        <w:t>№</w:t>
      </w:r>
      <w:r w:rsidR="00B71752" w:rsidRPr="00DE5CB6">
        <w:rPr>
          <w:rFonts w:ascii="Times New Roman" w:hAnsi="Times New Roman" w:cs="Times New Roman"/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  <w:r w:rsidR="00DE5CB6" w:rsidRPr="00DE5CB6">
        <w:rPr>
          <w:rFonts w:ascii="Times New Roman" w:hAnsi="Times New Roman" w:cs="Times New Roman"/>
          <w:sz w:val="28"/>
        </w:rPr>
        <w:t xml:space="preserve"> </w:t>
      </w:r>
      <w:r w:rsidR="00DE5CB6" w:rsidRPr="00DE5CB6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 город</w:t>
      </w:r>
      <w:proofErr w:type="gramEnd"/>
      <w:r w:rsidR="00DE5CB6" w:rsidRPr="00DE5CB6">
        <w:rPr>
          <w:rFonts w:ascii="Times New Roman" w:hAnsi="Times New Roman" w:cs="Times New Roman"/>
          <w:sz w:val="28"/>
          <w:szCs w:val="28"/>
        </w:rPr>
        <w:t xml:space="preserve"> Петергоф</w:t>
      </w:r>
    </w:p>
    <w:p w:rsidR="00FE3AD3" w:rsidRDefault="00EA0810" w:rsidP="00BF1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71752">
        <w:rPr>
          <w:rFonts w:ascii="Times New Roman" w:hAnsi="Times New Roman" w:cs="Times New Roman"/>
          <w:sz w:val="28"/>
        </w:rPr>
        <w:t xml:space="preserve"> </w:t>
      </w:r>
      <w:r w:rsidR="00BF1C16">
        <w:rPr>
          <w:rFonts w:ascii="Times New Roman" w:hAnsi="Times New Roman" w:cs="Times New Roman"/>
          <w:sz w:val="28"/>
        </w:rPr>
        <w:t xml:space="preserve">                                                    </w:t>
      </w:r>
      <w:r w:rsidR="00FE3AD3">
        <w:rPr>
          <w:rFonts w:ascii="Times New Roman" w:eastAsia="Times New Roman" w:hAnsi="Times New Roman" w:cs="Times New Roman"/>
          <w:sz w:val="28"/>
        </w:rPr>
        <w:t>ПОСТАНОВЛЯЕТ:</w:t>
      </w:r>
    </w:p>
    <w:p w:rsidR="00FE3AD3" w:rsidRPr="00E7202A" w:rsidRDefault="00DE5CB6" w:rsidP="00431FDF">
      <w:pPr>
        <w:pStyle w:val="a4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7202A">
        <w:rPr>
          <w:rFonts w:ascii="Times New Roman" w:eastAsia="Times New Roman" w:hAnsi="Times New Roman" w:cs="Times New Roman"/>
          <w:sz w:val="28"/>
        </w:rPr>
        <w:t xml:space="preserve">Внести изменения </w:t>
      </w:r>
      <w:r w:rsidRPr="00E7202A">
        <w:rPr>
          <w:rFonts w:ascii="Times New Roman" w:hAnsi="Times New Roman" w:cs="Times New Roman"/>
          <w:color w:val="000000"/>
          <w:sz w:val="28"/>
          <w:szCs w:val="28"/>
        </w:rPr>
        <w:t>в Постановление местной администрации муниципального образования город Петергоф от 31.12.2015 №</w:t>
      </w:r>
      <w:r w:rsidR="000D0C94" w:rsidRPr="00E7202A">
        <w:rPr>
          <w:rFonts w:ascii="Times New Roman" w:hAnsi="Times New Roman" w:cs="Times New Roman"/>
          <w:color w:val="000000"/>
          <w:sz w:val="28"/>
          <w:szCs w:val="28"/>
        </w:rPr>
        <w:t xml:space="preserve"> 21</w:t>
      </w:r>
      <w:r w:rsidR="00BF1C1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E7202A">
        <w:rPr>
          <w:rFonts w:ascii="Times New Roman" w:hAnsi="Times New Roman" w:cs="Times New Roman"/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вопроса местного значения «</w:t>
      </w:r>
      <w:r w:rsidR="00E7202A" w:rsidRPr="00E7202A">
        <w:rPr>
          <w:rFonts w:ascii="Times New Roman" w:eastAsia="Times New Roman CYR" w:hAnsi="Times New Roman" w:cs="Times New Roman"/>
          <w:bCs/>
          <w:sz w:val="28"/>
          <w:szCs w:val="28"/>
        </w:rPr>
        <w:t xml:space="preserve">Организация и проведение </w:t>
      </w:r>
      <w:proofErr w:type="gramStart"/>
      <w:r w:rsidR="00E7202A" w:rsidRPr="00E7202A">
        <w:rPr>
          <w:rFonts w:ascii="Times New Roman" w:eastAsia="Times New Roman CYR" w:hAnsi="Times New Roman" w:cs="Times New Roman"/>
          <w:bCs/>
          <w:sz w:val="28"/>
          <w:szCs w:val="28"/>
        </w:rPr>
        <w:t>местных</w:t>
      </w:r>
      <w:proofErr w:type="gramEnd"/>
      <w:r w:rsidR="00E7202A" w:rsidRPr="00E7202A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и участие в организации и проведении городских праздничных и иных зрелищных мероприятий</w:t>
      </w:r>
      <w:r w:rsidRPr="00E7202A">
        <w:rPr>
          <w:rFonts w:ascii="Times New Roman" w:hAnsi="Times New Roman" w:cs="Times New Roman"/>
          <w:sz w:val="28"/>
          <w:szCs w:val="28"/>
        </w:rPr>
        <w:t xml:space="preserve">» на 2016 </w:t>
      </w:r>
      <w:r w:rsidR="000D0C94" w:rsidRPr="00E7202A">
        <w:rPr>
          <w:rFonts w:ascii="Times New Roman" w:hAnsi="Times New Roman" w:cs="Times New Roman"/>
          <w:sz w:val="28"/>
          <w:szCs w:val="28"/>
        </w:rPr>
        <w:t>год»</w:t>
      </w:r>
      <w:r w:rsidR="000D0C94" w:rsidRPr="00E7202A">
        <w:rPr>
          <w:rFonts w:ascii="Times New Roman" w:hAnsi="Times New Roman" w:cs="Times New Roman"/>
          <w:sz w:val="24"/>
          <w:szCs w:val="24"/>
        </w:rPr>
        <w:t xml:space="preserve"> </w:t>
      </w:r>
      <w:r w:rsidR="00F4363D" w:rsidRPr="00F4363D">
        <w:rPr>
          <w:rFonts w:ascii="Times New Roman" w:hAnsi="Times New Roman" w:cs="Times New Roman"/>
          <w:sz w:val="28"/>
          <w:szCs w:val="28"/>
        </w:rPr>
        <w:t>(</w:t>
      </w:r>
      <w:r w:rsidR="001E0386">
        <w:rPr>
          <w:rFonts w:ascii="Times New Roman" w:hAnsi="Times New Roman" w:cs="Times New Roman"/>
          <w:sz w:val="28"/>
          <w:szCs w:val="28"/>
        </w:rPr>
        <w:t>с из</w:t>
      </w:r>
      <w:r w:rsidR="00E92516">
        <w:rPr>
          <w:rFonts w:ascii="Times New Roman" w:hAnsi="Times New Roman" w:cs="Times New Roman"/>
          <w:sz w:val="28"/>
          <w:szCs w:val="28"/>
        </w:rPr>
        <w:t>м</w:t>
      </w:r>
      <w:r w:rsidR="001E0386">
        <w:rPr>
          <w:rFonts w:ascii="Times New Roman" w:hAnsi="Times New Roman" w:cs="Times New Roman"/>
          <w:sz w:val="28"/>
          <w:szCs w:val="28"/>
        </w:rPr>
        <w:t xml:space="preserve">енениями от </w:t>
      </w:r>
      <w:r w:rsidR="00431FDF">
        <w:rPr>
          <w:rFonts w:ascii="Times New Roman" w:hAnsi="Times New Roman" w:cs="Times New Roman"/>
          <w:sz w:val="28"/>
          <w:szCs w:val="28"/>
        </w:rPr>
        <w:t>19</w:t>
      </w:r>
      <w:r w:rsidR="00EC3B8C">
        <w:rPr>
          <w:rFonts w:ascii="Times New Roman" w:hAnsi="Times New Roman" w:cs="Times New Roman"/>
          <w:sz w:val="28"/>
          <w:szCs w:val="28"/>
        </w:rPr>
        <w:t>.0</w:t>
      </w:r>
      <w:r w:rsidR="00431FDF">
        <w:rPr>
          <w:rFonts w:ascii="Times New Roman" w:hAnsi="Times New Roman" w:cs="Times New Roman"/>
          <w:sz w:val="28"/>
          <w:szCs w:val="28"/>
        </w:rPr>
        <w:t>7</w:t>
      </w:r>
      <w:r w:rsidR="00EC3B8C">
        <w:rPr>
          <w:rFonts w:ascii="Times New Roman" w:hAnsi="Times New Roman" w:cs="Times New Roman"/>
          <w:sz w:val="28"/>
          <w:szCs w:val="28"/>
        </w:rPr>
        <w:t>.</w:t>
      </w:r>
      <w:r w:rsidR="001E0386">
        <w:rPr>
          <w:rFonts w:ascii="Times New Roman" w:hAnsi="Times New Roman" w:cs="Times New Roman"/>
          <w:sz w:val="28"/>
          <w:szCs w:val="28"/>
        </w:rPr>
        <w:t>2016 г (</w:t>
      </w:r>
      <w:r w:rsidR="00F4363D" w:rsidRPr="00F4363D">
        <w:rPr>
          <w:rFonts w:ascii="Times New Roman" w:hAnsi="Times New Roman" w:cs="Times New Roman"/>
          <w:sz w:val="28"/>
          <w:szCs w:val="28"/>
        </w:rPr>
        <w:t>далее – Постановление</w:t>
      </w:r>
      <w:r w:rsidR="001E0386">
        <w:rPr>
          <w:rFonts w:ascii="Times New Roman" w:hAnsi="Times New Roman" w:cs="Times New Roman"/>
          <w:sz w:val="28"/>
          <w:szCs w:val="28"/>
        </w:rPr>
        <w:t>)</w:t>
      </w:r>
      <w:r w:rsidR="00F4363D" w:rsidRPr="00F4363D">
        <w:rPr>
          <w:rFonts w:ascii="Times New Roman" w:hAnsi="Times New Roman" w:cs="Times New Roman"/>
          <w:sz w:val="28"/>
          <w:szCs w:val="28"/>
        </w:rPr>
        <w:t>)</w:t>
      </w:r>
      <w:r w:rsidR="00F4363D">
        <w:rPr>
          <w:rFonts w:ascii="Times New Roman" w:hAnsi="Times New Roman" w:cs="Times New Roman"/>
          <w:sz w:val="28"/>
          <w:szCs w:val="28"/>
        </w:rPr>
        <w:t>,</w:t>
      </w:r>
      <w:r w:rsidR="00BF1C16">
        <w:rPr>
          <w:rFonts w:ascii="Times New Roman" w:hAnsi="Times New Roman" w:cs="Times New Roman"/>
          <w:sz w:val="24"/>
          <w:szCs w:val="24"/>
        </w:rPr>
        <w:t xml:space="preserve"> </w:t>
      </w:r>
      <w:r w:rsidR="00BF1C16">
        <w:rPr>
          <w:rFonts w:ascii="Times New Roman" w:hAnsi="Times New Roman" w:cs="Times New Roman"/>
          <w:sz w:val="28"/>
          <w:szCs w:val="28"/>
        </w:rPr>
        <w:t xml:space="preserve"> </w:t>
      </w:r>
      <w:r w:rsidR="00FD0954" w:rsidRPr="00E7202A">
        <w:rPr>
          <w:rFonts w:ascii="Times New Roman" w:eastAsia="Times New Roman" w:hAnsi="Times New Roman" w:cs="Times New Roman"/>
          <w:sz w:val="28"/>
        </w:rPr>
        <w:t>изложив приложени</w:t>
      </w:r>
      <w:r w:rsidR="001E0386">
        <w:rPr>
          <w:rFonts w:ascii="Times New Roman" w:eastAsia="Times New Roman" w:hAnsi="Times New Roman" w:cs="Times New Roman"/>
          <w:sz w:val="28"/>
        </w:rPr>
        <w:t>е</w:t>
      </w:r>
      <w:r w:rsidR="00FD0954" w:rsidRPr="00E7202A">
        <w:rPr>
          <w:rFonts w:ascii="Times New Roman" w:eastAsia="Times New Roman" w:hAnsi="Times New Roman" w:cs="Times New Roman"/>
          <w:sz w:val="28"/>
        </w:rPr>
        <w:t xml:space="preserve"> </w:t>
      </w:r>
      <w:r w:rsidR="009A69D3">
        <w:rPr>
          <w:rFonts w:ascii="Times New Roman" w:eastAsia="Times New Roman" w:hAnsi="Times New Roman" w:cs="Times New Roman"/>
          <w:sz w:val="28"/>
        </w:rPr>
        <w:t>№</w:t>
      </w:r>
      <w:r w:rsidR="001E0386">
        <w:rPr>
          <w:rFonts w:ascii="Times New Roman" w:eastAsia="Times New Roman" w:hAnsi="Times New Roman" w:cs="Times New Roman"/>
          <w:sz w:val="28"/>
        </w:rPr>
        <w:t>1</w:t>
      </w:r>
      <w:r w:rsidR="009A69D3">
        <w:rPr>
          <w:rFonts w:ascii="Times New Roman" w:eastAsia="Times New Roman" w:hAnsi="Times New Roman" w:cs="Times New Roman"/>
          <w:sz w:val="28"/>
        </w:rPr>
        <w:t xml:space="preserve"> </w:t>
      </w:r>
      <w:r w:rsidR="001E0386">
        <w:rPr>
          <w:rFonts w:ascii="Times New Roman" w:eastAsia="Times New Roman" w:hAnsi="Times New Roman" w:cs="Times New Roman"/>
          <w:sz w:val="28"/>
        </w:rPr>
        <w:t>к</w:t>
      </w:r>
      <w:r w:rsidR="00BF1C16">
        <w:rPr>
          <w:rFonts w:ascii="Times New Roman" w:eastAsia="Times New Roman" w:hAnsi="Times New Roman" w:cs="Times New Roman"/>
          <w:sz w:val="28"/>
        </w:rPr>
        <w:t xml:space="preserve"> Постановлени</w:t>
      </w:r>
      <w:r w:rsidR="001E0386">
        <w:rPr>
          <w:rFonts w:ascii="Times New Roman" w:eastAsia="Times New Roman" w:hAnsi="Times New Roman" w:cs="Times New Roman"/>
          <w:sz w:val="28"/>
        </w:rPr>
        <w:t>ю</w:t>
      </w:r>
      <w:r w:rsidR="00BF1C16">
        <w:rPr>
          <w:rFonts w:ascii="Times New Roman" w:eastAsia="Times New Roman" w:hAnsi="Times New Roman" w:cs="Times New Roman"/>
          <w:sz w:val="28"/>
        </w:rPr>
        <w:t xml:space="preserve"> </w:t>
      </w:r>
      <w:r w:rsidR="00FD0954" w:rsidRPr="00E7202A">
        <w:rPr>
          <w:rFonts w:ascii="Times New Roman" w:eastAsia="Times New Roman" w:hAnsi="Times New Roman" w:cs="Times New Roman"/>
          <w:sz w:val="28"/>
        </w:rPr>
        <w:t xml:space="preserve"> в редакции согласно</w:t>
      </w:r>
      <w:r w:rsidR="00F30B64" w:rsidRPr="00E7202A">
        <w:rPr>
          <w:rFonts w:ascii="Times New Roman" w:eastAsia="Times New Roman" w:hAnsi="Times New Roman" w:cs="Times New Roman"/>
          <w:sz w:val="28"/>
        </w:rPr>
        <w:t xml:space="preserve"> </w:t>
      </w:r>
      <w:r w:rsidR="00BF1C16">
        <w:rPr>
          <w:rFonts w:ascii="Times New Roman" w:eastAsia="Times New Roman" w:hAnsi="Times New Roman" w:cs="Times New Roman"/>
          <w:sz w:val="28"/>
        </w:rPr>
        <w:t>п</w:t>
      </w:r>
      <w:r w:rsidR="00FD0954" w:rsidRPr="00E7202A">
        <w:rPr>
          <w:rFonts w:ascii="Times New Roman" w:eastAsia="Times New Roman" w:hAnsi="Times New Roman" w:cs="Times New Roman"/>
          <w:sz w:val="28"/>
        </w:rPr>
        <w:t>риложени</w:t>
      </w:r>
      <w:r w:rsidR="001E0386">
        <w:rPr>
          <w:rFonts w:ascii="Times New Roman" w:eastAsia="Times New Roman" w:hAnsi="Times New Roman" w:cs="Times New Roman"/>
          <w:sz w:val="28"/>
        </w:rPr>
        <w:t>ю</w:t>
      </w:r>
      <w:r w:rsidR="00BF1C16">
        <w:rPr>
          <w:rFonts w:ascii="Times New Roman" w:eastAsia="Times New Roman" w:hAnsi="Times New Roman" w:cs="Times New Roman"/>
          <w:sz w:val="28"/>
        </w:rPr>
        <w:t xml:space="preserve"> №1 </w:t>
      </w:r>
      <w:r w:rsidR="00F30B64" w:rsidRPr="00E7202A">
        <w:rPr>
          <w:rFonts w:ascii="Times New Roman" w:eastAsia="Times New Roman" w:hAnsi="Times New Roman" w:cs="Times New Roman"/>
          <w:sz w:val="28"/>
        </w:rPr>
        <w:t xml:space="preserve">к настоящему </w:t>
      </w:r>
      <w:r w:rsidR="001E0386">
        <w:rPr>
          <w:rFonts w:ascii="Times New Roman" w:eastAsia="Times New Roman" w:hAnsi="Times New Roman" w:cs="Times New Roman"/>
          <w:sz w:val="28"/>
        </w:rPr>
        <w:t>п</w:t>
      </w:r>
      <w:r w:rsidR="00F30B64" w:rsidRPr="00E7202A">
        <w:rPr>
          <w:rFonts w:ascii="Times New Roman" w:eastAsia="Times New Roman" w:hAnsi="Times New Roman" w:cs="Times New Roman"/>
          <w:sz w:val="28"/>
        </w:rPr>
        <w:t>остановлению</w:t>
      </w:r>
      <w:r w:rsidR="00FE3AD3" w:rsidRPr="00E7202A">
        <w:rPr>
          <w:rFonts w:ascii="Times New Roman" w:eastAsia="Times New Roman" w:hAnsi="Times New Roman" w:cs="Times New Roman"/>
          <w:sz w:val="28"/>
        </w:rPr>
        <w:t>.</w:t>
      </w:r>
    </w:p>
    <w:p w:rsidR="00BF1C16" w:rsidRPr="00BF1C16" w:rsidRDefault="00BF1C16" w:rsidP="00431FDF">
      <w:pPr>
        <w:pStyle w:val="a4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</w:rPr>
      </w:pPr>
      <w:r w:rsidRPr="00BF1C16">
        <w:rPr>
          <w:rFonts w:ascii="Times New Roman" w:eastAsia="Times New Roman" w:hAnsi="Times New Roman" w:cs="Times New Roman"/>
          <w:sz w:val="28"/>
        </w:rPr>
        <w:t xml:space="preserve">Приложения № </w:t>
      </w:r>
      <w:r w:rsidR="00932540">
        <w:rPr>
          <w:rFonts w:ascii="Times New Roman" w:eastAsia="Times New Roman" w:hAnsi="Times New Roman" w:cs="Times New Roman"/>
          <w:sz w:val="28"/>
        </w:rPr>
        <w:t>1-</w:t>
      </w:r>
      <w:r w:rsidR="00EC3B8C">
        <w:rPr>
          <w:rFonts w:ascii="Times New Roman" w:eastAsia="Times New Roman" w:hAnsi="Times New Roman" w:cs="Times New Roman"/>
          <w:sz w:val="28"/>
        </w:rPr>
        <w:t>4</w:t>
      </w:r>
      <w:r w:rsidR="00932540">
        <w:rPr>
          <w:rFonts w:ascii="Times New Roman" w:eastAsia="Times New Roman" w:hAnsi="Times New Roman" w:cs="Times New Roman"/>
          <w:sz w:val="28"/>
        </w:rPr>
        <w:t>,</w:t>
      </w:r>
      <w:r w:rsidR="00EC3B8C">
        <w:rPr>
          <w:rFonts w:ascii="Times New Roman" w:eastAsia="Times New Roman" w:hAnsi="Times New Roman" w:cs="Times New Roman"/>
          <w:sz w:val="28"/>
        </w:rPr>
        <w:t>6</w:t>
      </w:r>
      <w:r w:rsidR="00932540">
        <w:rPr>
          <w:rFonts w:ascii="Times New Roman" w:eastAsia="Times New Roman" w:hAnsi="Times New Roman" w:cs="Times New Roman"/>
          <w:sz w:val="28"/>
        </w:rPr>
        <w:t>,</w:t>
      </w:r>
      <w:r w:rsidR="00564222">
        <w:rPr>
          <w:rFonts w:ascii="Times New Roman" w:eastAsia="Times New Roman" w:hAnsi="Times New Roman" w:cs="Times New Roman"/>
          <w:sz w:val="28"/>
        </w:rPr>
        <w:t>7-9</w:t>
      </w:r>
      <w:r w:rsidR="00932540">
        <w:rPr>
          <w:rFonts w:ascii="Times New Roman" w:eastAsia="Times New Roman" w:hAnsi="Times New Roman" w:cs="Times New Roman"/>
          <w:sz w:val="28"/>
        </w:rPr>
        <w:t>,14</w:t>
      </w:r>
      <w:r w:rsidRPr="00BF1C16">
        <w:rPr>
          <w:rFonts w:ascii="Times New Roman" w:eastAsia="Times New Roman" w:hAnsi="Times New Roman" w:cs="Times New Roman"/>
          <w:sz w:val="28"/>
        </w:rPr>
        <w:t xml:space="preserve"> к ведомственной целевой программе приложения  № 1 Постановления оставить без изменений.</w:t>
      </w:r>
    </w:p>
    <w:p w:rsidR="00FE3AD3" w:rsidRDefault="00FE3AD3" w:rsidP="00431FDF">
      <w:pPr>
        <w:pStyle w:val="a4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</w:rPr>
      </w:pPr>
      <w:r w:rsidRPr="00BF1C16">
        <w:rPr>
          <w:rFonts w:ascii="Times New Roman" w:eastAsia="Times New Roman" w:hAnsi="Times New Roman" w:cs="Times New Roman"/>
          <w:sz w:val="28"/>
        </w:rPr>
        <w:t xml:space="preserve">Постановление вступает в силу </w:t>
      </w:r>
      <w:proofErr w:type="gramStart"/>
      <w:r w:rsidRPr="00BF1C16">
        <w:rPr>
          <w:rFonts w:ascii="Times New Roman" w:eastAsia="Times New Roman" w:hAnsi="Times New Roman" w:cs="Times New Roman"/>
          <w:sz w:val="28"/>
        </w:rPr>
        <w:t xml:space="preserve">с </w:t>
      </w:r>
      <w:r w:rsidR="00431FDF" w:rsidRPr="00431FDF">
        <w:rPr>
          <w:rFonts w:ascii="Times New Roman" w:hAnsi="Times New Roman" w:cs="Times New Roman"/>
          <w:sz w:val="28"/>
        </w:rPr>
        <w:t>даты</w:t>
      </w:r>
      <w:proofErr w:type="gramEnd"/>
      <w:r w:rsidR="00431FDF" w:rsidRPr="00431FDF">
        <w:rPr>
          <w:rFonts w:ascii="Times New Roman" w:hAnsi="Times New Roman" w:cs="Times New Roman"/>
          <w:sz w:val="28"/>
        </w:rPr>
        <w:t xml:space="preserve"> официального</w:t>
      </w:r>
      <w:r w:rsidRPr="00BF1C16">
        <w:rPr>
          <w:rFonts w:ascii="Times New Roman" w:eastAsia="Times New Roman" w:hAnsi="Times New Roman" w:cs="Times New Roman"/>
          <w:sz w:val="28"/>
        </w:rPr>
        <w:t xml:space="preserve"> </w:t>
      </w:r>
      <w:r w:rsidR="00B7529C">
        <w:rPr>
          <w:rFonts w:ascii="Times New Roman" w:eastAsia="Times New Roman" w:hAnsi="Times New Roman" w:cs="Times New Roman"/>
          <w:sz w:val="28"/>
        </w:rPr>
        <w:t>опубликования</w:t>
      </w:r>
      <w:r w:rsidRPr="00BF1C16">
        <w:rPr>
          <w:rFonts w:ascii="Times New Roman" w:eastAsia="Times New Roman" w:hAnsi="Times New Roman" w:cs="Times New Roman"/>
          <w:sz w:val="28"/>
        </w:rPr>
        <w:t>.</w:t>
      </w:r>
    </w:p>
    <w:p w:rsidR="00FE3AD3" w:rsidRPr="00431FDF" w:rsidRDefault="00BF1C16" w:rsidP="00431FDF">
      <w:pPr>
        <w:pStyle w:val="a4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431FDF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Pr="00431FDF">
        <w:rPr>
          <w:rFonts w:ascii="Times New Roman" w:eastAsia="Times New Roman" w:hAnsi="Times New Roman" w:cs="Times New Roman"/>
          <w:sz w:val="28"/>
        </w:rPr>
        <w:t xml:space="preserve"> исполнением настоящего Постановления оставляю за собой.</w:t>
      </w:r>
      <w:r w:rsidR="00FE3AD3" w:rsidRPr="00431FDF">
        <w:rPr>
          <w:rFonts w:ascii="Times New Roman" w:eastAsia="Times New Roman" w:hAnsi="Times New Roman" w:cs="Times New Roman"/>
          <w:sz w:val="28"/>
        </w:rPr>
        <w:t xml:space="preserve"> </w:t>
      </w:r>
    </w:p>
    <w:p w:rsidR="00431FDF" w:rsidRDefault="00431FDF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Глава местной администрации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муниципального образования город Петергоф               А.В. Шифман</w:t>
      </w:r>
    </w:p>
    <w:p w:rsidR="00FE3AD3" w:rsidRPr="00DE5CB6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64222" w:rsidRDefault="00564222" w:rsidP="0055725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4222" w:rsidRDefault="00564222" w:rsidP="0055725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557252" w:rsidRPr="00557252" w:rsidRDefault="00557252" w:rsidP="0055725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от </w:t>
      </w:r>
      <w:r w:rsidR="00431FDF">
        <w:rPr>
          <w:rFonts w:ascii="Times New Roman" w:hAnsi="Times New Roman" w:cs="Times New Roman"/>
          <w:sz w:val="24"/>
          <w:szCs w:val="24"/>
        </w:rPr>
        <w:t>17.11.2016 г.</w:t>
      </w:r>
      <w:r w:rsidRPr="00557252">
        <w:rPr>
          <w:rFonts w:ascii="Times New Roman" w:hAnsi="Times New Roman" w:cs="Times New Roman"/>
          <w:sz w:val="24"/>
          <w:szCs w:val="24"/>
        </w:rPr>
        <w:t xml:space="preserve"> №</w:t>
      </w:r>
      <w:r w:rsidR="0018423C">
        <w:rPr>
          <w:rFonts w:ascii="Times New Roman" w:hAnsi="Times New Roman" w:cs="Times New Roman"/>
          <w:sz w:val="24"/>
          <w:szCs w:val="24"/>
        </w:rPr>
        <w:t xml:space="preserve"> 116</w:t>
      </w:r>
      <w:bookmarkStart w:id="0" w:name="_GoBack"/>
      <w:bookmarkEnd w:id="0"/>
    </w:p>
    <w:p w:rsidR="00557252" w:rsidRPr="00557252" w:rsidRDefault="00557252" w:rsidP="00557252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1133" w:type="dxa"/>
        <w:tblInd w:w="250" w:type="dxa"/>
        <w:tblLook w:val="04A0"/>
      </w:tblPr>
      <w:tblGrid>
        <w:gridCol w:w="5387"/>
        <w:gridCol w:w="3825"/>
        <w:gridCol w:w="1921"/>
      </w:tblGrid>
      <w:tr w:rsidR="00557252" w:rsidRPr="00557252" w:rsidTr="00CB06C4">
        <w:trPr>
          <w:trHeight w:val="1294"/>
        </w:trPr>
        <w:tc>
          <w:tcPr>
            <w:tcW w:w="5387" w:type="dxa"/>
            <w:shd w:val="clear" w:color="auto" w:fill="auto"/>
          </w:tcPr>
          <w:p w:rsidR="00557252" w:rsidRPr="00557252" w:rsidRDefault="00557252" w:rsidP="00EA316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</w:tcPr>
          <w:p w:rsidR="00557252" w:rsidRPr="00557252" w:rsidRDefault="00557252" w:rsidP="0055725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557252" w:rsidRPr="00557252" w:rsidRDefault="00EA316B" w:rsidP="00EA31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557252" w:rsidRPr="00557252">
              <w:rPr>
                <w:rFonts w:ascii="Times New Roman" w:hAnsi="Times New Roman" w:cs="Times New Roman"/>
                <w:sz w:val="24"/>
                <w:szCs w:val="24"/>
              </w:rPr>
              <w:t>Глава МА МО г.Петергоф</w:t>
            </w:r>
          </w:p>
          <w:p w:rsidR="00557252" w:rsidRPr="00557252" w:rsidRDefault="00557252" w:rsidP="00557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_______________/А.В. Шифман/            «___»_______________201_г.</w:t>
            </w:r>
          </w:p>
        </w:tc>
        <w:tc>
          <w:tcPr>
            <w:tcW w:w="1921" w:type="dxa"/>
            <w:shd w:val="clear" w:color="auto" w:fill="auto"/>
          </w:tcPr>
          <w:p w:rsidR="00557252" w:rsidRPr="00557252" w:rsidRDefault="00557252" w:rsidP="0055725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7252" w:rsidRPr="00557252" w:rsidRDefault="00557252" w:rsidP="00557252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557252" w:rsidRPr="00557252" w:rsidRDefault="00557252" w:rsidP="00557252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мероприятий, направленная на решение вопроса местного значения</w:t>
      </w:r>
    </w:p>
    <w:p w:rsidR="00557252" w:rsidRPr="00557252" w:rsidRDefault="00557252" w:rsidP="00557252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на 2016 год</w:t>
      </w:r>
    </w:p>
    <w:p w:rsidR="00557252" w:rsidRPr="00557252" w:rsidRDefault="00557252" w:rsidP="00557252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2C3801" w:rsidP="002C3801">
      <w:pPr>
        <w:suppressAutoHyphens/>
        <w:autoSpaceDE w:val="0"/>
        <w:spacing w:after="0" w:line="240" w:lineRule="auto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       1.</w:t>
      </w:r>
      <w:r w:rsidR="00557252"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Цели и задачи программы:</w:t>
      </w:r>
    </w:p>
    <w:p w:rsidR="00557252" w:rsidRPr="00557252" w:rsidRDefault="00557252" w:rsidP="00557252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sz w:val="24"/>
          <w:szCs w:val="24"/>
        </w:rPr>
        <w:t>организация культурного досуга жителей муниципального образования город Петергоф с учетом праздничных и памятных дат;</w:t>
      </w:r>
    </w:p>
    <w:p w:rsidR="00557252" w:rsidRPr="00557252" w:rsidRDefault="00557252" w:rsidP="00557252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color w:val="000000"/>
          <w:sz w:val="24"/>
          <w:szCs w:val="24"/>
        </w:rPr>
        <w:t>содействие развитию образовательного, культурного и духовного потенциала жителей муниципального образования;</w:t>
      </w:r>
    </w:p>
    <w:p w:rsidR="00557252" w:rsidRPr="00557252" w:rsidRDefault="00557252" w:rsidP="00557252">
      <w:pPr>
        <w:numPr>
          <w:ilvl w:val="0"/>
          <w:numId w:val="10"/>
        </w:numPr>
        <w:tabs>
          <w:tab w:val="left" w:pos="25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удовлетворение в потребности в положительном эмоциональном настрое от непосредственного участия в праздниках и зрелищных мероприятиях;</w:t>
      </w:r>
    </w:p>
    <w:p w:rsidR="00557252" w:rsidRPr="00557252" w:rsidRDefault="00557252" w:rsidP="00557252">
      <w:pPr>
        <w:numPr>
          <w:ilvl w:val="0"/>
          <w:numId w:val="10"/>
        </w:numPr>
        <w:tabs>
          <w:tab w:val="left" w:pos="25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раскрытие природных талантов и творческого потенциала горожан;</w:t>
      </w:r>
    </w:p>
    <w:p w:rsidR="00557252" w:rsidRPr="00557252" w:rsidRDefault="00557252" w:rsidP="00557252">
      <w:pPr>
        <w:pStyle w:val="ConsPlusNonformat"/>
        <w:widowControl/>
        <w:numPr>
          <w:ilvl w:val="0"/>
          <w:numId w:val="10"/>
        </w:numPr>
        <w:suppressAutoHyphens/>
        <w:autoSpaceDN/>
        <w:adjustRightInd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поддержка культурных инициатив жителей;</w:t>
      </w:r>
    </w:p>
    <w:p w:rsidR="00557252" w:rsidRPr="00557252" w:rsidRDefault="00557252" w:rsidP="00557252">
      <w:pPr>
        <w:pStyle w:val="ConsPlusNonformat"/>
        <w:widowControl/>
        <w:numPr>
          <w:ilvl w:val="0"/>
          <w:numId w:val="10"/>
        </w:numPr>
        <w:suppressAutoHyphens/>
        <w:autoSpaceDN/>
        <w:adjustRightInd/>
        <w:jc w:val="both"/>
        <w:rPr>
          <w:rFonts w:ascii="Times New Roman" w:eastAsia="Times New Roman CYR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sz w:val="24"/>
          <w:szCs w:val="24"/>
        </w:rPr>
        <w:t>препятствовать развитию межэтнической враждебности и нетерпимости, ксенофобии, бытового политического экстремизма на национальной почве.</w:t>
      </w:r>
    </w:p>
    <w:p w:rsidR="00557252" w:rsidRPr="00557252" w:rsidRDefault="002C3801" w:rsidP="002C3801">
      <w:pPr>
        <w:suppressAutoHyphens/>
        <w:autoSpaceDE w:val="0"/>
        <w:spacing w:after="0" w:line="240" w:lineRule="auto"/>
        <w:ind w:left="567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 CYR" w:hAnsi="Times New Roman" w:cs="Times New Roman"/>
          <w:b/>
          <w:bCs/>
          <w:sz w:val="24"/>
          <w:szCs w:val="24"/>
        </w:rPr>
        <w:t>2.</w:t>
      </w:r>
      <w:r w:rsidR="00557252"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Заказчик программы (ответственный исполнитель):</w:t>
      </w:r>
    </w:p>
    <w:p w:rsidR="00557252" w:rsidRPr="00557252" w:rsidRDefault="00557252" w:rsidP="00557252">
      <w:pPr>
        <w:autoSpaceDE w:val="0"/>
        <w:spacing w:after="0" w:line="240" w:lineRule="auto"/>
        <w:ind w:left="568"/>
        <w:rPr>
          <w:rFonts w:ascii="Times New Roman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sz w:val="24"/>
          <w:szCs w:val="24"/>
        </w:rPr>
        <w:t>Местная администрация муниципального образования город</w:t>
      </w:r>
      <w:r w:rsidRPr="0055725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557252" w:rsidRPr="00557252" w:rsidRDefault="00557252" w:rsidP="00557252">
      <w:pPr>
        <w:autoSpaceDE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Ожидаемые конечные результаты реализации целевой программы: 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Организация и проведение мероприятий – 1</w:t>
      </w:r>
      <w:r w:rsidR="001E0386">
        <w:rPr>
          <w:rFonts w:ascii="Times New Roman" w:hAnsi="Times New Roman" w:cs="Times New Roman"/>
          <w:sz w:val="24"/>
          <w:szCs w:val="24"/>
        </w:rPr>
        <w:t>9</w:t>
      </w:r>
      <w:r w:rsidRPr="00557252">
        <w:rPr>
          <w:rFonts w:ascii="Times New Roman" w:hAnsi="Times New Roman" w:cs="Times New Roman"/>
          <w:sz w:val="24"/>
          <w:szCs w:val="24"/>
        </w:rPr>
        <w:t>.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>Изготовление, приобретение подарочно-сувенирной продукции -</w:t>
      </w:r>
      <w:r w:rsidR="001E0386">
        <w:rPr>
          <w:rFonts w:ascii="Times New Roman" w:eastAsia="Times New Roman CYR" w:hAnsi="Times New Roman" w:cs="Times New Roman"/>
          <w:sz w:val="24"/>
          <w:szCs w:val="24"/>
        </w:rPr>
        <w:t>5965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 xml:space="preserve"> шт.</w:t>
      </w:r>
    </w:p>
    <w:p w:rsidR="00557252" w:rsidRPr="00557252" w:rsidRDefault="00557252" w:rsidP="00E9251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Сроки реализации целевой программы: </w:t>
      </w:r>
    </w:p>
    <w:p w:rsidR="00557252" w:rsidRPr="00557252" w:rsidRDefault="00557252" w:rsidP="00557252">
      <w:pPr>
        <w:autoSpaceDE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1-4 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>квартал 2016 года</w:t>
      </w:r>
    </w:p>
    <w:p w:rsidR="00557252" w:rsidRPr="00564222" w:rsidRDefault="00557252" w:rsidP="00564222">
      <w:pPr>
        <w:pStyle w:val="a4"/>
        <w:numPr>
          <w:ilvl w:val="0"/>
          <w:numId w:val="8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222">
        <w:rPr>
          <w:rFonts w:ascii="Times New Roman" w:hAnsi="Times New Roman" w:cs="Times New Roman"/>
          <w:sz w:val="24"/>
          <w:szCs w:val="24"/>
        </w:rPr>
        <w:t xml:space="preserve"> </w:t>
      </w:r>
      <w:r w:rsidRPr="00564222">
        <w:rPr>
          <w:rFonts w:ascii="Times New Roman" w:eastAsia="Times New Roman CYR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  <w:r w:rsidRPr="0056422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564222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tbl>
      <w:tblPr>
        <w:tblW w:w="0" w:type="auto"/>
        <w:tblLayout w:type="fixed"/>
        <w:tblLook w:val="0000"/>
      </w:tblPr>
      <w:tblGrid>
        <w:gridCol w:w="4785"/>
        <w:gridCol w:w="4679"/>
      </w:tblGrid>
      <w:tr w:rsidR="00557252" w:rsidRPr="00557252" w:rsidTr="00CB06C4">
        <w:tc>
          <w:tcPr>
            <w:tcW w:w="4785" w:type="dxa"/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9" w:type="dxa"/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7252" w:rsidRPr="00557252" w:rsidRDefault="00557252" w:rsidP="0055725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tbl>
      <w:tblPr>
        <w:tblW w:w="9958" w:type="dxa"/>
        <w:tblInd w:w="-431" w:type="dxa"/>
        <w:tblLayout w:type="fixed"/>
        <w:tblLook w:val="0000"/>
      </w:tblPr>
      <w:tblGrid>
        <w:gridCol w:w="534"/>
        <w:gridCol w:w="4995"/>
        <w:gridCol w:w="709"/>
        <w:gridCol w:w="992"/>
        <w:gridCol w:w="1418"/>
        <w:gridCol w:w="1310"/>
      </w:tblGrid>
      <w:tr w:rsidR="00557252" w:rsidRPr="00557252" w:rsidTr="00EA316B">
        <w:trPr>
          <w:trHeight w:val="71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557252" w:rsidRPr="00557252" w:rsidTr="00EA316B">
        <w:trPr>
          <w:trHeight w:val="656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57252" w:rsidRPr="00557252" w:rsidTr="00EA316B">
        <w:trPr>
          <w:trHeight w:val="142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посвященных 72-й годовщине полного освобождения Ленинграда от </w:t>
            </w:r>
            <w:r w:rsidR="00CB06C4" w:rsidRPr="00557252">
              <w:rPr>
                <w:rFonts w:ascii="Times New Roman" w:hAnsi="Times New Roman" w:cs="Times New Roman"/>
                <w:sz w:val="24"/>
                <w:szCs w:val="24"/>
              </w:rPr>
              <w:t>фашистской блокады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22281D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  <w:r w:rsidR="00557252" w:rsidRPr="0055725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посвященных Международному дню 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освобождения узников фашистских лагерей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164,5</w:t>
            </w:r>
          </w:p>
        </w:tc>
      </w:tr>
      <w:tr w:rsidR="00557252" w:rsidRPr="00557252" w:rsidTr="00EA316B">
        <w:trPr>
          <w:trHeight w:val="86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CB06C4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</w:t>
            </w:r>
            <w:r w:rsidR="00557252"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праздничных мероприятий, посвященных 71-й годовщине Победы советского народа в ВОВ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1E0386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FE1183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1039,0</w:t>
            </w:r>
          </w:p>
        </w:tc>
      </w:tr>
      <w:tr w:rsidR="00557252" w:rsidRPr="00557252" w:rsidTr="00EA316B">
        <w:trPr>
          <w:trHeight w:val="112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акции «Бессмертный полк», посвященной, 71-й годовщине Победы советского народа в ВОВ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557252" w:rsidRPr="00557252" w:rsidTr="00EA316B">
        <w:trPr>
          <w:trHeight w:val="8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Изготовление подарочно-сувенирной продукции с логотипом МО г.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846578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043ABD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3727C1" w:rsidP="00431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1FD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31F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57252" w:rsidRPr="00557252" w:rsidTr="00EA316B">
        <w:trPr>
          <w:trHeight w:val="69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3A2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22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концерта духовной музыки, посвященного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F609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609E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поэтического фестиваля, посвященного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557252" w:rsidRPr="00557252" w:rsidTr="00EA316B">
        <w:trPr>
          <w:trHeight w:val="85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конно - спортивного праздника, посвященного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043ABD" w:rsidRPr="00557252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9E2D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Изготовление подарочно-сувенирной продукции - краеведческой книги «Петергоф</w:t>
            </w:r>
            <w:r w:rsidR="00E92516">
              <w:rPr>
                <w:rFonts w:ascii="Times New Roman" w:hAnsi="Times New Roman" w:cs="Times New Roman"/>
                <w:sz w:val="24"/>
                <w:szCs w:val="24"/>
              </w:rPr>
              <w:t xml:space="preserve"> в иллюстрациях»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для вручения </w:t>
            </w:r>
            <w:r w:rsidR="00846578">
              <w:rPr>
                <w:rFonts w:ascii="Times New Roman" w:hAnsi="Times New Roman" w:cs="Times New Roman"/>
                <w:sz w:val="24"/>
                <w:szCs w:val="24"/>
              </w:rPr>
              <w:t xml:space="preserve">жителям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846578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043ABD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431FDF" w:rsidP="00FE11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342,5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праздничного вечера для ветеранов Петродворцового часового завода, посвященного Дню машиностроителя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431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1F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57252" w:rsidRPr="00557252" w:rsidTr="00EA316B">
        <w:trPr>
          <w:trHeight w:val="85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праздника ветеранов спорта</w:t>
            </w: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166555" w:rsidP="00431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31FDF">
              <w:rPr>
                <w:rFonts w:ascii="Times New Roman" w:hAnsi="Times New Roman" w:cs="Times New Roman"/>
                <w:sz w:val="24"/>
                <w:szCs w:val="24"/>
              </w:rPr>
              <w:t>117,8</w:t>
            </w:r>
          </w:p>
        </w:tc>
      </w:tr>
      <w:tr w:rsidR="00557252" w:rsidRPr="00557252" w:rsidTr="00EA316B">
        <w:trPr>
          <w:trHeight w:val="95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мероприятий, посвященных Международному дню инвалидов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431FDF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празднику Весны и Труда с участием молодежи с ограниченными возможностями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31FDF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1FDF" w:rsidRPr="00557252" w:rsidRDefault="00431FDF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1FDF" w:rsidRPr="00557252" w:rsidRDefault="00431FDF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праздничных фейерверков в рамках участия в организации и проведении празднования Нового года на территории МО город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1FDF" w:rsidRPr="00557252" w:rsidRDefault="00431FDF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1FDF" w:rsidRPr="00557252" w:rsidRDefault="00431FDF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FDF" w:rsidRPr="00557252" w:rsidRDefault="00431FDF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FDF" w:rsidRPr="00557252" w:rsidRDefault="00431FDF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1FDF" w:rsidRPr="00557252" w:rsidRDefault="00431FDF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31FDF" w:rsidRPr="00557252" w:rsidRDefault="00431FDF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FDF" w:rsidRPr="00557252" w:rsidRDefault="00431FDF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FDF" w:rsidRPr="00557252" w:rsidRDefault="00431FDF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1FDF" w:rsidRPr="00557252" w:rsidRDefault="00431FDF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1FDF" w:rsidRPr="00557252" w:rsidRDefault="00431FDF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80243F" w:rsidP="001665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6264,7</w:t>
            </w:r>
          </w:p>
        </w:tc>
      </w:tr>
    </w:tbl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№1: Сметный расчет к пункту 1 программы «Организация и проведение мероприятий, посвященных 72-й годовщине полного освобождения Ленинграда от фашистской блокады» - в 1-м экз. на 2-х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lastRenderedPageBreak/>
        <w:t>Приложение №2: Сметный расчет к пункту 2 программы «Организация и проведение мероприятий, посвященных Международному дню освобождения узников фашистских лагерей»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№3: Сметный расчет к пункту 3 программы «Организация и проведение праздничных мероприятий, посвященных 71-й годовщине Победы советского народа в ВОВ»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№4: Сметный расчет к пункту 4 программы «Участие в организации и проведении акции «Бессмертный полк», посвященной, 71-й годовщине Победы советского народа в ВОВ»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№5: Сметный расчет к пункту 5 программы «Изготовление подарочно-сувенирной продукции с логотипом МО г. Петергоф»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№6: Сметный расчет к пункту 6 программы «Организация и проведение мероприятий, посвященных Дню города Петергофа» - в 1-м экз. на 4-х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№7: Сметный расчет к пункту 7 программы «Организация и проведение концерта духовной музыки, посвященного Дню города Петергофа»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№8: Сметный расчет к пункту 8 программы «Организация и проведение поэтического фестиваля, посвященного Дню города Петергофа» - в 1-м экз. на 2-х листах;</w:t>
      </w:r>
    </w:p>
    <w:p w:rsidR="00557252" w:rsidRPr="00557252" w:rsidRDefault="00557252" w:rsidP="0055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№9: Сметный расчет к пункту 9 программы «Организация и проведение конно - спортивного праздника, посвященного Дню города Петергофа» - в 1-м экз. на 2-х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Приложение №10: Сметный расчет к пункту 10 программы «Изготовление подарочно-сувенирной продукции - краеведческой книги «Петергоф в иллюстрациях» для вручения  </w:t>
      </w:r>
      <w:r w:rsidR="00043ABD">
        <w:rPr>
          <w:rFonts w:ascii="Times New Roman" w:hAnsi="Times New Roman" w:cs="Times New Roman"/>
          <w:sz w:val="24"/>
          <w:szCs w:val="24"/>
        </w:rPr>
        <w:t>жителям</w:t>
      </w:r>
      <w:r w:rsidRPr="00557252">
        <w:rPr>
          <w:rFonts w:ascii="Times New Roman" w:hAnsi="Times New Roman" w:cs="Times New Roman"/>
          <w:sz w:val="24"/>
          <w:szCs w:val="24"/>
        </w:rPr>
        <w:t>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№11: Сметный расчет к пункту 11 программы «Организация и проведение праздничного вечера для ветеранов Петродворцового часового завода, посвященного Дню машиностроителя» - в 1-м экз. на 2-х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№12: Сметный расчет к пункту 12 программы «Организация и проведение праздника ветеранов спорта» - в 1-м экз. на 1-м листе;</w:t>
      </w:r>
    </w:p>
    <w:p w:rsidR="00557252" w:rsidRPr="00557252" w:rsidRDefault="00557252" w:rsidP="0055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№13: Сметный расчет к пункту 13 программы «Организация и проведение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мероприятий, посвященных Международному дню инвалидов» - в 1-м экз. на 3-х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№14: Сметный расчет к пункту 14 программы «Организация и проведение мероприятия, посвященного празднику Весны и Труда с участием молодежи с ограниченными возможностями» - в 1-м экз. на 1-м листе.</w:t>
      </w:r>
    </w:p>
    <w:p w:rsidR="00431FDF" w:rsidRPr="00557252" w:rsidRDefault="00431FDF" w:rsidP="00431F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57252">
        <w:rPr>
          <w:rFonts w:ascii="Times New Roman" w:hAnsi="Times New Roman" w:cs="Times New Roman"/>
          <w:sz w:val="24"/>
          <w:szCs w:val="24"/>
        </w:rPr>
        <w:t>: Сметный расчет к пункту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57252">
        <w:rPr>
          <w:rFonts w:ascii="Times New Roman" w:hAnsi="Times New Roman" w:cs="Times New Roman"/>
          <w:sz w:val="24"/>
          <w:szCs w:val="24"/>
        </w:rPr>
        <w:t xml:space="preserve"> программы «</w:t>
      </w:r>
      <w:r>
        <w:rPr>
          <w:rFonts w:ascii="Times New Roman" w:hAnsi="Times New Roman" w:cs="Times New Roman"/>
          <w:sz w:val="24"/>
          <w:szCs w:val="24"/>
        </w:rPr>
        <w:t>Организация и проведение праздничных фейерверков в рамках участия в организации и проведении празднования Нового года на территории МО город Петергоф</w:t>
      </w:r>
      <w:r w:rsidRPr="00557252">
        <w:rPr>
          <w:rFonts w:ascii="Times New Roman" w:hAnsi="Times New Roman" w:cs="Times New Roman"/>
          <w:sz w:val="24"/>
          <w:szCs w:val="24"/>
        </w:rPr>
        <w:t xml:space="preserve">» - в 1-м экз. на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57252">
        <w:rPr>
          <w:rFonts w:ascii="Times New Roman" w:hAnsi="Times New Roman" w:cs="Times New Roman"/>
          <w:sz w:val="24"/>
          <w:szCs w:val="24"/>
        </w:rPr>
        <w:t>-х лист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557252">
        <w:rPr>
          <w:rFonts w:ascii="Times New Roman" w:hAnsi="Times New Roman" w:cs="Times New Roman"/>
          <w:sz w:val="24"/>
          <w:szCs w:val="24"/>
        </w:rPr>
        <w:t>.</w:t>
      </w:r>
    </w:p>
    <w:p w:rsidR="00431FDF" w:rsidRPr="00557252" w:rsidRDefault="00431FDF" w:rsidP="00431F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252" w:rsidRDefault="00557252" w:rsidP="00557252">
      <w:pPr>
        <w:jc w:val="right"/>
      </w:pPr>
    </w:p>
    <w:p w:rsidR="00557252" w:rsidRDefault="00557252" w:rsidP="00557252">
      <w:pPr>
        <w:jc w:val="right"/>
      </w:pPr>
    </w:p>
    <w:p w:rsidR="00557252" w:rsidRDefault="00557252" w:rsidP="00557252">
      <w:pPr>
        <w:jc w:val="right"/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30E09" w:rsidRDefault="00130E09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D07A8" w:rsidRDefault="003D07A8" w:rsidP="005572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6555" w:rsidRPr="00D77D0C" w:rsidRDefault="00166555" w:rsidP="0016655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77D0C">
        <w:rPr>
          <w:rFonts w:ascii="Times New Roman" w:hAnsi="Times New Roman" w:cs="Times New Roman"/>
          <w:sz w:val="24"/>
          <w:szCs w:val="24"/>
        </w:rPr>
        <w:t>Приложение 5 к целевой программе</w:t>
      </w:r>
    </w:p>
    <w:p w:rsidR="00166555" w:rsidRPr="00D77D0C" w:rsidRDefault="00166555" w:rsidP="001665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6555" w:rsidRPr="00D77D0C" w:rsidRDefault="00166555" w:rsidP="001665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6555" w:rsidRPr="00D77D0C" w:rsidRDefault="00166555" w:rsidP="001665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D0C">
        <w:rPr>
          <w:rFonts w:ascii="Times New Roman" w:hAnsi="Times New Roman" w:cs="Times New Roman"/>
          <w:b/>
          <w:sz w:val="24"/>
          <w:szCs w:val="24"/>
        </w:rPr>
        <w:t>Сметный расчет к пункту 5 программы</w:t>
      </w:r>
    </w:p>
    <w:p w:rsidR="00166555" w:rsidRDefault="00166555" w:rsidP="001665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D0C">
        <w:rPr>
          <w:rFonts w:ascii="Times New Roman" w:hAnsi="Times New Roman" w:cs="Times New Roman"/>
          <w:b/>
          <w:sz w:val="24"/>
          <w:szCs w:val="24"/>
        </w:rPr>
        <w:t>«Изготовление подарочно-сувенирной продукции с символикой МО город Петергоф»</w:t>
      </w:r>
    </w:p>
    <w:p w:rsidR="00564222" w:rsidRPr="00D77D0C" w:rsidRDefault="00564222" w:rsidP="001665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Ind w:w="-20" w:type="dxa"/>
        <w:tblLayout w:type="fixed"/>
        <w:tblLook w:val="0000"/>
      </w:tblPr>
      <w:tblGrid>
        <w:gridCol w:w="817"/>
        <w:gridCol w:w="3989"/>
        <w:gridCol w:w="1134"/>
        <w:gridCol w:w="992"/>
        <w:gridCol w:w="1134"/>
        <w:gridCol w:w="1494"/>
      </w:tblGrid>
      <w:tr w:rsidR="00166555" w:rsidRPr="00D77D0C" w:rsidTr="00166555">
        <w:trPr>
          <w:trHeight w:val="52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66555" w:rsidRPr="00D77D0C" w:rsidRDefault="00166555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66555" w:rsidRPr="00D77D0C" w:rsidRDefault="00166555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  <w:p w:rsidR="00166555" w:rsidRPr="00D77D0C" w:rsidRDefault="00166555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 xml:space="preserve">за ед., </w:t>
            </w:r>
          </w:p>
          <w:p w:rsidR="00166555" w:rsidRPr="00D77D0C" w:rsidRDefault="00166555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555" w:rsidRPr="00D77D0C" w:rsidRDefault="00166555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:rsidR="00166555" w:rsidRPr="00D77D0C" w:rsidRDefault="00166555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166555" w:rsidRPr="00D77D0C" w:rsidTr="00166555">
        <w:trPr>
          <w:trHeight w:val="144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7D57E8">
            <w:pPr>
              <w:tabs>
                <w:tab w:val="left" w:pos="60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Расходы на изготовление сувенирного флажка с логотипом МО г. Петергоф:</w:t>
            </w:r>
          </w:p>
          <w:p w:rsidR="00166555" w:rsidRPr="00D77D0C" w:rsidRDefault="00166555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 xml:space="preserve">флажок тканевый </w:t>
            </w:r>
            <w:r w:rsidRPr="00D77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-формат А5, на пластиковой палочке 40 см, Ø5мм</w:t>
            </w: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7D57E8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555" w:rsidRPr="00D77D0C" w:rsidRDefault="00166555" w:rsidP="007D57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555" w:rsidRPr="00D77D0C" w:rsidRDefault="00166555" w:rsidP="007D57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555" w:rsidRPr="00D77D0C" w:rsidRDefault="00166555" w:rsidP="007D57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7D57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7D57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7D57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82 0</w:t>
            </w:r>
            <w:r w:rsidRPr="00D77D0C"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</w:tr>
      <w:tr w:rsidR="00166555" w:rsidRPr="00D77D0C" w:rsidTr="00166555">
        <w:trPr>
          <w:trHeight w:val="26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7D57E8">
            <w:pPr>
              <w:tabs>
                <w:tab w:val="left" w:pos="60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изготовление пакета полиэтиленового цветного с логотипом МО г. Петергоф размер пакета - </w:t>
            </w:r>
            <w:r w:rsidRPr="00D77D0C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>50х</w:t>
            </w:r>
            <w:r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Pr="00D77D0C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</w:t>
            </w:r>
            <w:r w:rsidRPr="00D77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70 микрон, вырубная усиленная ручка, закладное дно 4 см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7D57E8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555" w:rsidRPr="00D77D0C" w:rsidRDefault="00166555" w:rsidP="007D57E8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555" w:rsidRPr="00D77D0C" w:rsidRDefault="00166555" w:rsidP="007D57E8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555" w:rsidRPr="00D77D0C" w:rsidRDefault="00166555" w:rsidP="007D57E8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7D57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7D57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34,00</w:t>
            </w:r>
          </w:p>
        </w:tc>
        <w:tc>
          <w:tcPr>
            <w:tcW w:w="1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7D57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68 000,00</w:t>
            </w:r>
          </w:p>
        </w:tc>
      </w:tr>
      <w:tr w:rsidR="00166555" w:rsidRPr="00D77D0C" w:rsidTr="00166555">
        <w:trPr>
          <w:trHeight w:val="2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7D57E8">
            <w:pPr>
              <w:tabs>
                <w:tab w:val="left" w:pos="602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7D57E8">
            <w:pPr>
              <w:tabs>
                <w:tab w:val="left" w:pos="60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7D57E8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7D57E8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7D57E8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7D57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b/>
                <w:sz w:val="24"/>
                <w:szCs w:val="24"/>
              </w:rPr>
              <w:t>150 000,00</w:t>
            </w:r>
          </w:p>
        </w:tc>
      </w:tr>
      <w:tr w:rsidR="00166555" w:rsidRPr="00D77D0C" w:rsidTr="00166555">
        <w:trPr>
          <w:trHeight w:val="2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7D57E8">
            <w:pPr>
              <w:tabs>
                <w:tab w:val="left" w:pos="602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166555">
            <w:pPr>
              <w:tabs>
                <w:tab w:val="left" w:pos="6028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 понижения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7D57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0,7324</w:t>
            </w:r>
          </w:p>
        </w:tc>
      </w:tr>
      <w:tr w:rsidR="00166555" w:rsidRPr="00D77D0C" w:rsidTr="00166555">
        <w:trPr>
          <w:trHeight w:val="2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555" w:rsidRPr="00D77D0C" w:rsidRDefault="00166555" w:rsidP="007D57E8">
            <w:pPr>
              <w:tabs>
                <w:tab w:val="left" w:pos="602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555" w:rsidRDefault="00166555" w:rsidP="00166555">
            <w:pPr>
              <w:tabs>
                <w:tab w:val="left" w:pos="6028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6555" w:rsidRPr="00D77D0C" w:rsidRDefault="00166555" w:rsidP="007D57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109860,00</w:t>
            </w:r>
          </w:p>
        </w:tc>
      </w:tr>
    </w:tbl>
    <w:p w:rsidR="00166555" w:rsidRPr="00D77D0C" w:rsidRDefault="00166555" w:rsidP="00166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555" w:rsidRPr="00D77D0C" w:rsidRDefault="00166555" w:rsidP="00166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555" w:rsidRPr="00D77D0C" w:rsidRDefault="00166555" w:rsidP="00166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555" w:rsidRPr="00D77D0C" w:rsidRDefault="00166555" w:rsidP="00166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D0C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166555" w:rsidRPr="00D77D0C" w:rsidRDefault="00166555" w:rsidP="00166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D0C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166555" w:rsidRPr="00D77D0C" w:rsidRDefault="00166555" w:rsidP="00166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D0C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                                               Н.И. Зимакова</w:t>
      </w:r>
    </w:p>
    <w:p w:rsidR="00166555" w:rsidRPr="00D77D0C" w:rsidRDefault="00166555" w:rsidP="001665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6555" w:rsidRDefault="00166555" w:rsidP="00166555">
      <w:pPr>
        <w:spacing w:after="0" w:line="240" w:lineRule="auto"/>
        <w:jc w:val="right"/>
      </w:pPr>
    </w:p>
    <w:p w:rsidR="00166555" w:rsidRDefault="00166555" w:rsidP="00166555">
      <w:pPr>
        <w:jc w:val="right"/>
      </w:pPr>
    </w:p>
    <w:p w:rsidR="006E0D9E" w:rsidRDefault="006E0D9E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022B" w:rsidRDefault="0085022B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022B" w:rsidRDefault="0085022B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022B" w:rsidRDefault="0085022B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022B" w:rsidRDefault="0085022B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022B" w:rsidRDefault="0085022B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4222" w:rsidRDefault="00564222" w:rsidP="007D57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4222" w:rsidRDefault="00564222" w:rsidP="007D57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Pr="00EC3B8C" w:rsidRDefault="007D57E8" w:rsidP="007D57E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C3B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EC3B8C">
        <w:rPr>
          <w:rFonts w:ascii="Times New Roman" w:hAnsi="Times New Roman" w:cs="Times New Roman"/>
          <w:sz w:val="24"/>
          <w:szCs w:val="24"/>
        </w:rPr>
        <w:t xml:space="preserve"> к целевой программе</w:t>
      </w:r>
    </w:p>
    <w:p w:rsidR="007D57E8" w:rsidRDefault="007D57E8" w:rsidP="007D57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57E8" w:rsidRPr="00EC3B8C" w:rsidRDefault="007D57E8" w:rsidP="007D5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3B8C">
        <w:rPr>
          <w:rFonts w:ascii="Times New Roman" w:hAnsi="Times New Roman" w:cs="Times New Roman"/>
          <w:b/>
          <w:sz w:val="24"/>
          <w:szCs w:val="24"/>
        </w:rPr>
        <w:t xml:space="preserve">Сметный расчет к пункту 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EC3B8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</w:p>
    <w:p w:rsidR="007D57E8" w:rsidRDefault="007D57E8" w:rsidP="007D57E8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7E8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7D57E8">
        <w:rPr>
          <w:rFonts w:ascii="Times New Roman" w:hAnsi="Times New Roman" w:cs="Times New Roman"/>
          <w:b/>
          <w:sz w:val="24"/>
          <w:szCs w:val="24"/>
        </w:rPr>
        <w:t>Организация и проведение праздничных фейерверков в рамках участия в организации и проведении празднования Нового года на территории МО город Петергоф»</w:t>
      </w:r>
    </w:p>
    <w:p w:rsidR="007D57E8" w:rsidRDefault="007D57E8" w:rsidP="007D57E8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40" w:type="dxa"/>
        <w:tblInd w:w="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960"/>
        <w:gridCol w:w="3100"/>
        <w:gridCol w:w="980"/>
        <w:gridCol w:w="1240"/>
        <w:gridCol w:w="1320"/>
        <w:gridCol w:w="1840"/>
      </w:tblGrid>
      <w:tr w:rsidR="007D57E8" w:rsidRPr="00E041EE" w:rsidTr="007D57E8">
        <w:trPr>
          <w:trHeight w:val="300"/>
        </w:trPr>
        <w:tc>
          <w:tcPr>
            <w:tcW w:w="960" w:type="dxa"/>
            <w:vMerge w:val="restart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0" w:type="dxa"/>
            <w:vMerge w:val="restart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8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40" w:type="dxa"/>
            <w:vMerge w:val="restart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32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84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Сумма,</w:t>
            </w:r>
          </w:p>
        </w:tc>
      </w:tr>
      <w:tr w:rsidR="007D57E8" w:rsidRPr="00E041EE" w:rsidTr="007D57E8">
        <w:trPr>
          <w:trHeight w:val="315"/>
        </w:trPr>
        <w:tc>
          <w:tcPr>
            <w:tcW w:w="960" w:type="dxa"/>
            <w:vMerge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00" w:type="dxa"/>
            <w:vMerge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изм.</w:t>
            </w:r>
          </w:p>
        </w:tc>
        <w:tc>
          <w:tcPr>
            <w:tcW w:w="1240" w:type="dxa"/>
            <w:vMerge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руб./ед.</w:t>
            </w:r>
          </w:p>
        </w:tc>
        <w:tc>
          <w:tcPr>
            <w:tcW w:w="184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руб.</w:t>
            </w:r>
          </w:p>
        </w:tc>
      </w:tr>
      <w:tr w:rsidR="007D57E8" w:rsidRPr="00E041EE" w:rsidTr="007D57E8">
        <w:trPr>
          <w:trHeight w:val="300"/>
        </w:trPr>
        <w:tc>
          <w:tcPr>
            <w:tcW w:w="96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480" w:type="dxa"/>
            <w:gridSpan w:val="5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Пиротехнические изделия для проведения фейерверка в г.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Петергофе, </w:t>
            </w:r>
            <w:proofErr w:type="spellStart"/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Самсониевская</w:t>
            </w:r>
            <w:proofErr w:type="spellEnd"/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площадь   01 января 2017года</w:t>
            </w:r>
          </w:p>
        </w:tc>
      </w:tr>
      <w:tr w:rsidR="007D57E8" w:rsidRPr="002B4518" w:rsidTr="007D57E8">
        <w:trPr>
          <w:trHeight w:val="300"/>
        </w:trPr>
        <w:tc>
          <w:tcPr>
            <w:tcW w:w="96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100" w:type="dxa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Шар 2,5”  - 60 мм в ассортименте</w:t>
            </w:r>
          </w:p>
        </w:tc>
        <w:tc>
          <w:tcPr>
            <w:tcW w:w="98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2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2B4518" w:rsidTr="007D57E8">
        <w:trPr>
          <w:trHeight w:val="300"/>
        </w:trPr>
        <w:tc>
          <w:tcPr>
            <w:tcW w:w="960" w:type="dxa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100" w:type="dxa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Шар 3”  -    75 мм  в ассортименте</w:t>
            </w:r>
          </w:p>
        </w:tc>
        <w:tc>
          <w:tcPr>
            <w:tcW w:w="98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60</w:t>
            </w:r>
          </w:p>
        </w:tc>
        <w:tc>
          <w:tcPr>
            <w:tcW w:w="132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2B4518" w:rsidTr="007D57E8">
        <w:trPr>
          <w:trHeight w:val="300"/>
        </w:trPr>
        <w:tc>
          <w:tcPr>
            <w:tcW w:w="96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100" w:type="dxa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Шар 4</w:t>
            </w:r>
            <w:r w:rsidRPr="007D5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 w:rsidRPr="007D5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100 мм в ассортименте</w:t>
            </w:r>
          </w:p>
        </w:tc>
        <w:tc>
          <w:tcPr>
            <w:tcW w:w="98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2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2B4518" w:rsidTr="007D57E8">
        <w:trPr>
          <w:trHeight w:val="300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100" w:type="dxa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Батареи салютов 19 зарядов </w:t>
            </w:r>
          </w:p>
        </w:tc>
        <w:tc>
          <w:tcPr>
            <w:tcW w:w="98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2B4518" w:rsidTr="007D57E8">
        <w:trPr>
          <w:trHeight w:val="300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100" w:type="dxa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Батареи салютов 25</w:t>
            </w:r>
            <w:r w:rsidRPr="007D5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зарядов</w:t>
            </w:r>
          </w:p>
        </w:tc>
        <w:tc>
          <w:tcPr>
            <w:tcW w:w="98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2B4518" w:rsidTr="007D57E8">
        <w:trPr>
          <w:trHeight w:val="412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100" w:type="dxa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Батареи салютов 49 зарядов</w:t>
            </w:r>
          </w:p>
        </w:tc>
        <w:tc>
          <w:tcPr>
            <w:tcW w:w="98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     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2B4518" w:rsidTr="007D57E8">
        <w:trPr>
          <w:trHeight w:val="412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100" w:type="dxa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Линия 1,5</w:t>
            </w:r>
            <w:r w:rsidRPr="007D5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11 зарядов в ассортименте</w:t>
            </w:r>
          </w:p>
        </w:tc>
        <w:tc>
          <w:tcPr>
            <w:tcW w:w="98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10 000,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783699" w:rsidTr="007D57E8">
        <w:trPr>
          <w:trHeight w:val="412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00" w:type="dxa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изделиям:</w:t>
            </w:r>
          </w:p>
        </w:tc>
        <w:tc>
          <w:tcPr>
            <w:tcW w:w="98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121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00,</w:t>
            </w: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7D57E8" w:rsidRPr="004B7D9B" w:rsidTr="007D57E8">
        <w:trPr>
          <w:trHeight w:val="421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640" w:type="dxa"/>
            <w:gridSpan w:val="4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Расходы на подготовку и проведение пиротехнической постановки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1 500,</w:t>
            </w: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7D57E8" w:rsidRPr="004B7D9B" w:rsidTr="007D57E8">
        <w:trPr>
          <w:trHeight w:val="421"/>
        </w:trPr>
        <w:tc>
          <w:tcPr>
            <w:tcW w:w="96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640" w:type="dxa"/>
            <w:gridSpan w:val="4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Охрана площадки  </w:t>
            </w:r>
          </w:p>
        </w:tc>
        <w:tc>
          <w:tcPr>
            <w:tcW w:w="18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</w:t>
            </w: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7D57E8" w:rsidRPr="004B7D9B" w:rsidTr="007D57E8">
        <w:trPr>
          <w:trHeight w:val="315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640" w:type="dxa"/>
            <w:gridSpan w:val="4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130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</w:t>
            </w: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7D57E8" w:rsidRPr="00E041EE" w:rsidTr="007D57E8">
        <w:trPr>
          <w:trHeight w:val="300"/>
        </w:trPr>
        <w:tc>
          <w:tcPr>
            <w:tcW w:w="960" w:type="dxa"/>
            <w:vMerge w:val="restart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0" w:type="dxa"/>
            <w:vMerge w:val="restart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8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40" w:type="dxa"/>
            <w:vMerge w:val="restart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32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84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Сумма,</w:t>
            </w:r>
          </w:p>
        </w:tc>
      </w:tr>
      <w:tr w:rsidR="007D57E8" w:rsidRPr="00E041EE" w:rsidTr="007D57E8">
        <w:trPr>
          <w:trHeight w:val="315"/>
        </w:trPr>
        <w:tc>
          <w:tcPr>
            <w:tcW w:w="960" w:type="dxa"/>
            <w:vMerge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00" w:type="dxa"/>
            <w:vMerge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изм.</w:t>
            </w:r>
          </w:p>
        </w:tc>
        <w:tc>
          <w:tcPr>
            <w:tcW w:w="1240" w:type="dxa"/>
            <w:vMerge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руб./ед.</w:t>
            </w:r>
          </w:p>
        </w:tc>
        <w:tc>
          <w:tcPr>
            <w:tcW w:w="184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руб.</w:t>
            </w:r>
          </w:p>
        </w:tc>
      </w:tr>
      <w:tr w:rsidR="007D57E8" w:rsidRPr="00E041EE" w:rsidTr="007D57E8">
        <w:trPr>
          <w:trHeight w:val="300"/>
        </w:trPr>
        <w:tc>
          <w:tcPr>
            <w:tcW w:w="96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480" w:type="dxa"/>
            <w:gridSpan w:val="5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Пиротехнические изделия для проведения фейерверка в г</w:t>
            </w:r>
            <w:proofErr w:type="gramStart"/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.П</w:t>
            </w:r>
            <w:proofErr w:type="gramEnd"/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етергофе, ул.</w:t>
            </w:r>
            <w:r w:rsidR="00564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Ботаническая    01 января 2017года</w:t>
            </w:r>
          </w:p>
        </w:tc>
      </w:tr>
      <w:tr w:rsidR="007D57E8" w:rsidRPr="002B4518" w:rsidTr="007D57E8">
        <w:trPr>
          <w:trHeight w:val="300"/>
        </w:trPr>
        <w:tc>
          <w:tcPr>
            <w:tcW w:w="96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100" w:type="dxa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Шар 2,5”  - 60 мм в ассортименте</w:t>
            </w:r>
          </w:p>
        </w:tc>
        <w:tc>
          <w:tcPr>
            <w:tcW w:w="98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2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300.00</w:t>
            </w:r>
          </w:p>
        </w:tc>
        <w:tc>
          <w:tcPr>
            <w:tcW w:w="18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2B4518" w:rsidTr="007D57E8">
        <w:trPr>
          <w:trHeight w:val="300"/>
        </w:trPr>
        <w:tc>
          <w:tcPr>
            <w:tcW w:w="960" w:type="dxa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100" w:type="dxa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Шар 3”  -    75 мм  в ассортименте</w:t>
            </w:r>
          </w:p>
        </w:tc>
        <w:tc>
          <w:tcPr>
            <w:tcW w:w="98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60</w:t>
            </w:r>
          </w:p>
        </w:tc>
        <w:tc>
          <w:tcPr>
            <w:tcW w:w="132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500.00</w:t>
            </w:r>
          </w:p>
        </w:tc>
        <w:tc>
          <w:tcPr>
            <w:tcW w:w="18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2B4518" w:rsidTr="007D57E8">
        <w:trPr>
          <w:trHeight w:val="300"/>
        </w:trPr>
        <w:tc>
          <w:tcPr>
            <w:tcW w:w="96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100" w:type="dxa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Шар 4</w:t>
            </w:r>
            <w:r w:rsidRPr="007D5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 w:rsidRPr="007D5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100 мм в ассортименте</w:t>
            </w:r>
          </w:p>
        </w:tc>
        <w:tc>
          <w:tcPr>
            <w:tcW w:w="98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2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800.00</w:t>
            </w:r>
          </w:p>
        </w:tc>
        <w:tc>
          <w:tcPr>
            <w:tcW w:w="18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2B4518" w:rsidTr="007D57E8">
        <w:trPr>
          <w:trHeight w:val="300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100" w:type="dxa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Батареи салютов 19 зарядов </w:t>
            </w:r>
          </w:p>
        </w:tc>
        <w:tc>
          <w:tcPr>
            <w:tcW w:w="98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2600.00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2B4518" w:rsidTr="007D57E8">
        <w:trPr>
          <w:trHeight w:val="300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100" w:type="dxa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Батареи салютов 25</w:t>
            </w:r>
            <w:r w:rsidRPr="007D5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зарядов</w:t>
            </w:r>
          </w:p>
        </w:tc>
        <w:tc>
          <w:tcPr>
            <w:tcW w:w="98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3400.00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2B4518" w:rsidTr="007D57E8">
        <w:trPr>
          <w:trHeight w:val="412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100" w:type="dxa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Батареи салютов 49 зарядов</w:t>
            </w:r>
          </w:p>
        </w:tc>
        <w:tc>
          <w:tcPr>
            <w:tcW w:w="98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4500.00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     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2B4518" w:rsidTr="007D57E8">
        <w:trPr>
          <w:trHeight w:val="412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100" w:type="dxa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Линия 1,5</w:t>
            </w:r>
            <w:r w:rsidRPr="007D5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11 зарядов в ассортименте</w:t>
            </w:r>
          </w:p>
        </w:tc>
        <w:tc>
          <w:tcPr>
            <w:tcW w:w="98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2500.00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10 000,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783699" w:rsidTr="007D57E8">
        <w:trPr>
          <w:trHeight w:val="412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00" w:type="dxa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изделиям:</w:t>
            </w:r>
          </w:p>
        </w:tc>
        <w:tc>
          <w:tcPr>
            <w:tcW w:w="98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121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00,</w:t>
            </w: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7D57E8" w:rsidRPr="004B7D9B" w:rsidTr="007D57E8">
        <w:trPr>
          <w:trHeight w:val="421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40" w:type="dxa"/>
            <w:gridSpan w:val="4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Расходы на подготовку и проведение пиротехнической постановки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1 500,</w:t>
            </w: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7D57E8" w:rsidRPr="004B7D9B" w:rsidTr="007D57E8">
        <w:trPr>
          <w:trHeight w:val="421"/>
        </w:trPr>
        <w:tc>
          <w:tcPr>
            <w:tcW w:w="96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640" w:type="dxa"/>
            <w:gridSpan w:val="4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Охрана площадки  </w:t>
            </w:r>
          </w:p>
        </w:tc>
        <w:tc>
          <w:tcPr>
            <w:tcW w:w="18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7 000,</w:t>
            </w: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7D57E8" w:rsidRPr="004B7D9B" w:rsidTr="007D57E8">
        <w:trPr>
          <w:trHeight w:val="315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640" w:type="dxa"/>
            <w:gridSpan w:val="4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130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000,</w:t>
            </w: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7D57E8" w:rsidRPr="00E041EE" w:rsidTr="007D57E8">
        <w:trPr>
          <w:trHeight w:val="300"/>
        </w:trPr>
        <w:tc>
          <w:tcPr>
            <w:tcW w:w="960" w:type="dxa"/>
            <w:vMerge w:val="restart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0" w:type="dxa"/>
            <w:vMerge w:val="restart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8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40" w:type="dxa"/>
            <w:vMerge w:val="restart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32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84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Сумма,</w:t>
            </w:r>
          </w:p>
        </w:tc>
      </w:tr>
      <w:tr w:rsidR="007D57E8" w:rsidRPr="00E041EE" w:rsidTr="007D57E8">
        <w:trPr>
          <w:trHeight w:val="315"/>
        </w:trPr>
        <w:tc>
          <w:tcPr>
            <w:tcW w:w="960" w:type="dxa"/>
            <w:vMerge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00" w:type="dxa"/>
            <w:vMerge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изм.</w:t>
            </w:r>
          </w:p>
        </w:tc>
        <w:tc>
          <w:tcPr>
            <w:tcW w:w="1240" w:type="dxa"/>
            <w:vMerge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руб./ед.</w:t>
            </w:r>
          </w:p>
        </w:tc>
        <w:tc>
          <w:tcPr>
            <w:tcW w:w="1840" w:type="dxa"/>
            <w:vAlign w:val="center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руб.</w:t>
            </w:r>
          </w:p>
        </w:tc>
      </w:tr>
      <w:tr w:rsidR="007D57E8" w:rsidRPr="00E041EE" w:rsidTr="007D57E8">
        <w:trPr>
          <w:trHeight w:val="300"/>
        </w:trPr>
        <w:tc>
          <w:tcPr>
            <w:tcW w:w="96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480" w:type="dxa"/>
            <w:gridSpan w:val="5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Пиротехнические изделия для проведения пиротехнической постановки в </w:t>
            </w: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</w:t>
            </w:r>
            <w:proofErr w:type="gramStart"/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.П</w:t>
            </w:r>
            <w:proofErr w:type="gramEnd"/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етергофе, </w:t>
            </w:r>
            <w:proofErr w:type="spellStart"/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Ропшинское</w:t>
            </w:r>
            <w:proofErr w:type="spellEnd"/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шоссе 01 января 2017года</w:t>
            </w:r>
          </w:p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57E8" w:rsidRPr="002B4518" w:rsidTr="007D57E8">
        <w:trPr>
          <w:trHeight w:val="300"/>
        </w:trPr>
        <w:tc>
          <w:tcPr>
            <w:tcW w:w="96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3100" w:type="dxa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Шар 2,5”  - 60 мм в ассортименте</w:t>
            </w:r>
          </w:p>
        </w:tc>
        <w:tc>
          <w:tcPr>
            <w:tcW w:w="98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2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300.00</w:t>
            </w:r>
          </w:p>
        </w:tc>
        <w:tc>
          <w:tcPr>
            <w:tcW w:w="18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2B4518" w:rsidTr="007D57E8">
        <w:trPr>
          <w:trHeight w:val="300"/>
        </w:trPr>
        <w:tc>
          <w:tcPr>
            <w:tcW w:w="960" w:type="dxa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100" w:type="dxa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Шар 3”  -    75 мм  в ассортименте</w:t>
            </w:r>
          </w:p>
        </w:tc>
        <w:tc>
          <w:tcPr>
            <w:tcW w:w="98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2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500.00</w:t>
            </w:r>
          </w:p>
        </w:tc>
        <w:tc>
          <w:tcPr>
            <w:tcW w:w="18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2B4518" w:rsidTr="007D57E8">
        <w:trPr>
          <w:trHeight w:val="300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100" w:type="dxa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Батареи салютов 25</w:t>
            </w:r>
            <w:r w:rsidRPr="007D57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зарядов</w:t>
            </w:r>
          </w:p>
        </w:tc>
        <w:tc>
          <w:tcPr>
            <w:tcW w:w="98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32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3400.00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  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2B4518" w:rsidTr="007D57E8">
        <w:trPr>
          <w:trHeight w:val="412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100" w:type="dxa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Батареи салютов 19 зарядов</w:t>
            </w:r>
          </w:p>
        </w:tc>
        <w:tc>
          <w:tcPr>
            <w:tcW w:w="98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32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2600.00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     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</w:t>
            </w: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D57E8" w:rsidRPr="00783699" w:rsidTr="007D57E8">
        <w:trPr>
          <w:trHeight w:val="412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00" w:type="dxa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изделиям:</w:t>
            </w:r>
          </w:p>
        </w:tc>
        <w:tc>
          <w:tcPr>
            <w:tcW w:w="98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53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7D57E8" w:rsidRPr="004B7D9B" w:rsidTr="007D57E8">
        <w:trPr>
          <w:trHeight w:val="421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</w:t>
            </w:r>
          </w:p>
        </w:tc>
        <w:tc>
          <w:tcPr>
            <w:tcW w:w="6640" w:type="dxa"/>
            <w:gridSpan w:val="4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Расходы на подготовку и проведение пиротехнической постановки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1 000,</w:t>
            </w: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7D57E8" w:rsidRPr="004B7D9B" w:rsidTr="007D57E8">
        <w:trPr>
          <w:trHeight w:val="421"/>
        </w:trPr>
        <w:tc>
          <w:tcPr>
            <w:tcW w:w="96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640" w:type="dxa"/>
            <w:gridSpan w:val="4"/>
            <w:hideMark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Охрана площадки </w:t>
            </w:r>
          </w:p>
        </w:tc>
        <w:tc>
          <w:tcPr>
            <w:tcW w:w="1840" w:type="dxa"/>
            <w:vAlign w:val="bottom"/>
            <w:hideMark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7D57E8" w:rsidRPr="004B7D9B" w:rsidTr="007D57E8">
        <w:trPr>
          <w:trHeight w:val="315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640" w:type="dxa"/>
            <w:gridSpan w:val="4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000,</w:t>
            </w:r>
            <w:r w:rsidRPr="007D5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7D57E8" w:rsidRPr="004B7D9B" w:rsidTr="007D57E8">
        <w:trPr>
          <w:trHeight w:val="315"/>
        </w:trPr>
        <w:tc>
          <w:tcPr>
            <w:tcW w:w="96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40" w:type="dxa"/>
            <w:gridSpan w:val="4"/>
          </w:tcPr>
          <w:p w:rsidR="007D57E8" w:rsidRPr="007D57E8" w:rsidRDefault="007D57E8" w:rsidP="007D5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по трем площадкам</w:t>
            </w:r>
          </w:p>
        </w:tc>
        <w:tc>
          <w:tcPr>
            <w:tcW w:w="1840" w:type="dxa"/>
            <w:vAlign w:val="bottom"/>
          </w:tcPr>
          <w:p w:rsidR="007D57E8" w:rsidRPr="007D57E8" w:rsidRDefault="007D57E8" w:rsidP="007D5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320 000,00</w:t>
            </w:r>
          </w:p>
        </w:tc>
      </w:tr>
    </w:tbl>
    <w:p w:rsidR="007D57E8" w:rsidRPr="007D57E8" w:rsidRDefault="007D57E8" w:rsidP="007D57E8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20C2" w:rsidRDefault="004520C2" w:rsidP="007D57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Pr="00602EFC" w:rsidRDefault="007D57E8" w:rsidP="007D57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7D57E8" w:rsidRPr="00602EFC" w:rsidRDefault="007D57E8" w:rsidP="007D5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7D57E8" w:rsidRPr="00602EFC" w:rsidRDefault="007D57E8" w:rsidP="007D5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Н.И. </w:t>
      </w:r>
      <w:proofErr w:type="spellStart"/>
      <w:r w:rsidRPr="00602EFC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p w:rsidR="007D57E8" w:rsidRDefault="007D57E8" w:rsidP="007D57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7D57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57E8" w:rsidRDefault="007D57E8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4222" w:rsidRDefault="0056422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4222" w:rsidRDefault="0056422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4222" w:rsidRDefault="0056422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4222" w:rsidRDefault="0056422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564222" w:rsidSect="007D57E8">
      <w:pgSz w:w="11906" w:h="16838"/>
      <w:pgMar w:top="567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">
    <w:nsid w:val="00000004"/>
    <w:multiLevelType w:val="multilevel"/>
    <w:tmpl w:val="00000004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2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C855E6A"/>
    <w:multiLevelType w:val="hybridMultilevel"/>
    <w:tmpl w:val="624A2958"/>
    <w:lvl w:ilvl="0" w:tplc="5E4605C4">
      <w:start w:val="1"/>
      <w:numFmt w:val="decimal"/>
      <w:lvlText w:val="%1."/>
      <w:lvlJc w:val="left"/>
      <w:pPr>
        <w:ind w:left="1063" w:hanging="495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3"/>
  </w:num>
  <w:num w:numId="8">
    <w:abstractNumId w:val="9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3757"/>
    <w:rsid w:val="00002F29"/>
    <w:rsid w:val="00014075"/>
    <w:rsid w:val="00043ABD"/>
    <w:rsid w:val="00054918"/>
    <w:rsid w:val="00065704"/>
    <w:rsid w:val="000763DA"/>
    <w:rsid w:val="000D0C94"/>
    <w:rsid w:val="0012697E"/>
    <w:rsid w:val="00130E09"/>
    <w:rsid w:val="00132797"/>
    <w:rsid w:val="00161E4B"/>
    <w:rsid w:val="00166555"/>
    <w:rsid w:val="0018423C"/>
    <w:rsid w:val="001C4EA7"/>
    <w:rsid w:val="001E0386"/>
    <w:rsid w:val="001E4662"/>
    <w:rsid w:val="00214696"/>
    <w:rsid w:val="00216B88"/>
    <w:rsid w:val="0022281D"/>
    <w:rsid w:val="002505E5"/>
    <w:rsid w:val="002701FD"/>
    <w:rsid w:val="002B7291"/>
    <w:rsid w:val="002C3801"/>
    <w:rsid w:val="003050B5"/>
    <w:rsid w:val="00326FCB"/>
    <w:rsid w:val="003324BE"/>
    <w:rsid w:val="00334967"/>
    <w:rsid w:val="003642C9"/>
    <w:rsid w:val="003727C1"/>
    <w:rsid w:val="00382B6B"/>
    <w:rsid w:val="00393A1C"/>
    <w:rsid w:val="003A2216"/>
    <w:rsid w:val="003B0A8C"/>
    <w:rsid w:val="003C50D2"/>
    <w:rsid w:val="003D07A8"/>
    <w:rsid w:val="003D5DCE"/>
    <w:rsid w:val="0040214A"/>
    <w:rsid w:val="00422971"/>
    <w:rsid w:val="00431FDF"/>
    <w:rsid w:val="004514D2"/>
    <w:rsid w:val="00451B41"/>
    <w:rsid w:val="004520C2"/>
    <w:rsid w:val="00473757"/>
    <w:rsid w:val="0047715C"/>
    <w:rsid w:val="004E146D"/>
    <w:rsid w:val="00530369"/>
    <w:rsid w:val="00557252"/>
    <w:rsid w:val="00564222"/>
    <w:rsid w:val="005E7529"/>
    <w:rsid w:val="005F2A74"/>
    <w:rsid w:val="00602EFC"/>
    <w:rsid w:val="006119A7"/>
    <w:rsid w:val="006401F2"/>
    <w:rsid w:val="006B4201"/>
    <w:rsid w:val="006C2434"/>
    <w:rsid w:val="006E0D9E"/>
    <w:rsid w:val="006E2582"/>
    <w:rsid w:val="00740D20"/>
    <w:rsid w:val="00772F0E"/>
    <w:rsid w:val="00774E36"/>
    <w:rsid w:val="007D57E8"/>
    <w:rsid w:val="0080243F"/>
    <w:rsid w:val="00805EF7"/>
    <w:rsid w:val="00827BA3"/>
    <w:rsid w:val="00846578"/>
    <w:rsid w:val="0085022B"/>
    <w:rsid w:val="00867D04"/>
    <w:rsid w:val="008A22DA"/>
    <w:rsid w:val="008E3416"/>
    <w:rsid w:val="00925882"/>
    <w:rsid w:val="00932540"/>
    <w:rsid w:val="009A69D3"/>
    <w:rsid w:val="009B2C6E"/>
    <w:rsid w:val="009E2D2B"/>
    <w:rsid w:val="00A51811"/>
    <w:rsid w:val="00AF2FC6"/>
    <w:rsid w:val="00B71752"/>
    <w:rsid w:val="00B7529C"/>
    <w:rsid w:val="00B92036"/>
    <w:rsid w:val="00BB52D6"/>
    <w:rsid w:val="00BB6EAA"/>
    <w:rsid w:val="00BF1C16"/>
    <w:rsid w:val="00C85093"/>
    <w:rsid w:val="00CA24C5"/>
    <w:rsid w:val="00CB06C4"/>
    <w:rsid w:val="00CC1F01"/>
    <w:rsid w:val="00CE56C3"/>
    <w:rsid w:val="00CF7EC5"/>
    <w:rsid w:val="00D20727"/>
    <w:rsid w:val="00D3647C"/>
    <w:rsid w:val="00D66E26"/>
    <w:rsid w:val="00D77D0C"/>
    <w:rsid w:val="00D84495"/>
    <w:rsid w:val="00D946D8"/>
    <w:rsid w:val="00DD54A4"/>
    <w:rsid w:val="00DE5CB6"/>
    <w:rsid w:val="00E31705"/>
    <w:rsid w:val="00E3387C"/>
    <w:rsid w:val="00E64411"/>
    <w:rsid w:val="00E7202A"/>
    <w:rsid w:val="00E92516"/>
    <w:rsid w:val="00E94CC7"/>
    <w:rsid w:val="00EA0810"/>
    <w:rsid w:val="00EA316B"/>
    <w:rsid w:val="00EB4DB8"/>
    <w:rsid w:val="00EC3B8C"/>
    <w:rsid w:val="00F30B64"/>
    <w:rsid w:val="00F4363D"/>
    <w:rsid w:val="00F609ED"/>
    <w:rsid w:val="00F7098E"/>
    <w:rsid w:val="00F72F4C"/>
    <w:rsid w:val="00FB3430"/>
    <w:rsid w:val="00FC43F2"/>
    <w:rsid w:val="00FD0954"/>
    <w:rsid w:val="00FD500C"/>
    <w:rsid w:val="00FE1183"/>
    <w:rsid w:val="00FE3AD3"/>
    <w:rsid w:val="00FF7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 Знак Знак Знак Знак Знак Знак Знак"/>
    <w:basedOn w:val="a"/>
    <w:rsid w:val="00DE5CB6"/>
    <w:pPr>
      <w:widowControl w:val="0"/>
      <w:adjustRightInd w:val="0"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ConsPlusNonformat">
    <w:name w:val="ConsPlusNonformat"/>
    <w:rsid w:val="000D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9">
    <w:name w:val="Hyperlink"/>
    <w:rsid w:val="00557252"/>
    <w:rPr>
      <w:color w:val="0000FF"/>
      <w:u w:val="single"/>
    </w:rPr>
  </w:style>
  <w:style w:type="paragraph" w:customStyle="1" w:styleId="2">
    <w:name w:val="Обычный (веб)2"/>
    <w:basedOn w:val="a"/>
    <w:rsid w:val="006E0D9E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qFormat/>
    <w:rsid w:val="00065704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1">
    <w:name w:val="Абзац списка1"/>
    <w:basedOn w:val="a"/>
    <w:rsid w:val="0085022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 Знак Знак Знак Знак Знак Знак Знак"/>
    <w:basedOn w:val="a"/>
    <w:rsid w:val="00DE5CB6"/>
    <w:pPr>
      <w:widowControl w:val="0"/>
      <w:adjustRightInd w:val="0"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ConsPlusNonformat">
    <w:name w:val="ConsPlusNonformat"/>
    <w:rsid w:val="000D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9">
    <w:name w:val="Hyperlink"/>
    <w:rsid w:val="00557252"/>
    <w:rPr>
      <w:color w:val="0000FF"/>
      <w:u w:val="single"/>
    </w:rPr>
  </w:style>
  <w:style w:type="paragraph" w:customStyle="1" w:styleId="2">
    <w:name w:val="Обычный (веб)2"/>
    <w:basedOn w:val="a"/>
    <w:rsid w:val="006E0D9E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qFormat/>
    <w:rsid w:val="00065704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1">
    <w:name w:val="Абзац списка1"/>
    <w:basedOn w:val="a"/>
    <w:rsid w:val="0085022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</Pages>
  <Words>1865</Words>
  <Characters>10634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2016-11-22T15:14:00Z</cp:lastPrinted>
  <dcterms:created xsi:type="dcterms:W3CDTF">2016-11-22T11:53:00Z</dcterms:created>
  <dcterms:modified xsi:type="dcterms:W3CDTF">2016-12-05T07:08:00Z</dcterms:modified>
</cp:coreProperties>
</file>